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5528" w14:textId="77777777" w:rsidR="009A1FCA" w:rsidRDefault="009A1FCA" w:rsidP="00803FE6">
      <w:pPr>
        <w:spacing w:after="0" w:line="240" w:lineRule="auto"/>
      </w:pPr>
    </w:p>
    <w:p w14:paraId="1A038C3A" w14:textId="412DD3A6" w:rsidR="00803FE6" w:rsidRPr="008D6EAF" w:rsidRDefault="00803FE6" w:rsidP="00803FE6">
      <w:pPr>
        <w:spacing w:after="0" w:line="240" w:lineRule="auto"/>
      </w:pPr>
      <w:r w:rsidRPr="008D6EAF">
        <w:t xml:space="preserve">PRIOPĆENJE ZA </w:t>
      </w:r>
      <w:r w:rsidR="00403ED5">
        <w:t>JAVNOST</w:t>
      </w:r>
    </w:p>
    <w:p w14:paraId="1ABBD2A5" w14:textId="7E58AECD" w:rsidR="00DB51C0" w:rsidRDefault="00DB51C0" w:rsidP="00803FE6">
      <w:pPr>
        <w:spacing w:after="0" w:line="240" w:lineRule="auto"/>
      </w:pPr>
    </w:p>
    <w:p w14:paraId="2B36F56C" w14:textId="77777777" w:rsidR="009A1FCA" w:rsidRPr="008D6EAF" w:rsidRDefault="009A1FCA" w:rsidP="00803FE6">
      <w:pPr>
        <w:spacing w:after="0" w:line="240" w:lineRule="auto"/>
      </w:pPr>
    </w:p>
    <w:p w14:paraId="22537973" w14:textId="57F99F6D" w:rsidR="00803FE6" w:rsidRPr="008D6EAF" w:rsidRDefault="009A1FCA" w:rsidP="00803F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Klubu za zapošljavanje Varaždin </w:t>
      </w:r>
      <w:r w:rsidR="00B46E13">
        <w:rPr>
          <w:b/>
          <w:sz w:val="28"/>
          <w:szCs w:val="28"/>
        </w:rPr>
        <w:t>proveden prvi ciklus radionica karijernog savjetovanja</w:t>
      </w:r>
    </w:p>
    <w:p w14:paraId="0F8A9760" w14:textId="77777777" w:rsidR="002C7DAB" w:rsidRPr="008D6EAF" w:rsidRDefault="002C7DAB" w:rsidP="00803FE6">
      <w:pPr>
        <w:spacing w:after="0" w:line="240" w:lineRule="auto"/>
      </w:pPr>
    </w:p>
    <w:p w14:paraId="0B02C5BD" w14:textId="77777777" w:rsidR="009A1FCA" w:rsidRPr="008D6EAF" w:rsidRDefault="009A1FCA" w:rsidP="00803FE6">
      <w:pPr>
        <w:spacing w:after="0" w:line="240" w:lineRule="auto"/>
      </w:pPr>
    </w:p>
    <w:p w14:paraId="0EE7204F" w14:textId="768CB436" w:rsidR="00065301" w:rsidRDefault="00803FE6" w:rsidP="00020E28">
      <w:pPr>
        <w:spacing w:line="240" w:lineRule="auto"/>
        <w:jc w:val="both"/>
      </w:pPr>
      <w:r w:rsidRPr="00BF79D3">
        <w:rPr>
          <w:b/>
          <w:bCs/>
        </w:rPr>
        <w:t xml:space="preserve">VARAŽDIN, </w:t>
      </w:r>
      <w:r w:rsidR="00EC40EB">
        <w:rPr>
          <w:b/>
          <w:bCs/>
        </w:rPr>
        <w:t>2</w:t>
      </w:r>
      <w:r w:rsidR="003C3698">
        <w:rPr>
          <w:b/>
          <w:bCs/>
        </w:rPr>
        <w:t>4</w:t>
      </w:r>
      <w:r w:rsidR="00B31D1D">
        <w:rPr>
          <w:b/>
          <w:bCs/>
        </w:rPr>
        <w:t>.</w:t>
      </w:r>
      <w:r w:rsidR="00B85164">
        <w:rPr>
          <w:b/>
          <w:bCs/>
        </w:rPr>
        <w:t>11</w:t>
      </w:r>
      <w:r w:rsidR="00B31D1D">
        <w:rPr>
          <w:b/>
          <w:bCs/>
        </w:rPr>
        <w:t>.2020</w:t>
      </w:r>
      <w:r w:rsidRPr="00BF79D3">
        <w:rPr>
          <w:b/>
          <w:bCs/>
        </w:rPr>
        <w:t>.</w:t>
      </w:r>
      <w:r w:rsidR="00951137">
        <w:t xml:space="preserve"> </w:t>
      </w:r>
      <w:r w:rsidR="00065301">
        <w:t xml:space="preserve">U novouređenom prostoru Job Cluba Varaždin u </w:t>
      </w:r>
      <w:r w:rsidR="00EE5AF9">
        <w:t xml:space="preserve">Kratkoj 4 </w:t>
      </w:r>
      <w:r w:rsidR="00065301">
        <w:t xml:space="preserve">prošlog </w:t>
      </w:r>
      <w:r w:rsidR="00EE5AF9">
        <w:t xml:space="preserve">je </w:t>
      </w:r>
      <w:r w:rsidR="00065301">
        <w:t xml:space="preserve">mjeseca proveden prvi ciklus radionica karijernog savjetovanja. </w:t>
      </w:r>
      <w:r w:rsidR="00EE5AF9">
        <w:t>U radionice se</w:t>
      </w:r>
      <w:r w:rsidR="00065301">
        <w:t xml:space="preserve"> uključilo 8 polaznika koji su uz pomoć karijernih savjetnika radili na aktivnom traženju posla i razvoju vještina potrebnih za taj zahtjevan proces. </w:t>
      </w:r>
    </w:p>
    <w:p w14:paraId="67005165" w14:textId="4492B614" w:rsidR="004F0B67" w:rsidRPr="003A6FC9" w:rsidRDefault="003C3698" w:rsidP="004F0B67">
      <w:pPr>
        <w:spacing w:line="240" w:lineRule="auto"/>
        <w:jc w:val="both"/>
      </w:pPr>
      <w:r>
        <w:t>Putem</w:t>
      </w:r>
      <w:r w:rsidR="00EE5AF9">
        <w:t xml:space="preserve"> radionic</w:t>
      </w:r>
      <w:r>
        <w:t>a</w:t>
      </w:r>
      <w:r w:rsidR="004F0B67">
        <w:t xml:space="preserve"> </w:t>
      </w:r>
      <w:r w:rsidR="00EE5AF9">
        <w:t>polaznici su se upoznali sa značajkama i</w:t>
      </w:r>
      <w:r w:rsidR="004F0B67">
        <w:t xml:space="preserve"> pravilima pisanja dokumenata potrebnih za prijavu na oglas za posao i pronalazak posla</w:t>
      </w:r>
      <w:r w:rsidR="0055526F">
        <w:t>,</w:t>
      </w:r>
      <w:r w:rsidR="00EE5AF9">
        <w:t xml:space="preserve"> kao što su životopis</w:t>
      </w:r>
      <w:r w:rsidR="004F0B67">
        <w:t>, molba</w:t>
      </w:r>
      <w:r>
        <w:t xml:space="preserve"> i</w:t>
      </w:r>
      <w:r w:rsidR="004F0B67">
        <w:t xml:space="preserve"> motivacijsko pismo</w:t>
      </w:r>
      <w:r w:rsidR="0055526F">
        <w:t xml:space="preserve">, </w:t>
      </w:r>
      <w:r w:rsidR="0055526F">
        <w:t xml:space="preserve">a kroz ispunjavanje upitnika i testova koji su im pomogli u definiranju vlastite osobnosti, otkrivali su osobne interese i prepoznavali vlastite vještine i kompetencije koje je važno istaknuti </w:t>
      </w:r>
      <w:r w:rsidR="0055526F">
        <w:t xml:space="preserve">u </w:t>
      </w:r>
      <w:r w:rsidR="0055526F">
        <w:t>prijav</w:t>
      </w:r>
      <w:r w:rsidR="0055526F">
        <w:t>i</w:t>
      </w:r>
      <w:r w:rsidR="0055526F">
        <w:t xml:space="preserve"> na oglas ili tijekom razgovora za posao. </w:t>
      </w:r>
      <w:r w:rsidR="00423B09">
        <w:t xml:space="preserve">U svrhu </w:t>
      </w:r>
      <w:r w:rsidR="00423B09" w:rsidRPr="003A6FC9">
        <w:t>poboljša</w:t>
      </w:r>
      <w:r w:rsidR="00423B09">
        <w:t>nja</w:t>
      </w:r>
      <w:r w:rsidR="00423B09" w:rsidRPr="003A6FC9">
        <w:t xml:space="preserve"> komunikacijsk</w:t>
      </w:r>
      <w:r w:rsidR="00423B09">
        <w:t>ih</w:t>
      </w:r>
      <w:r w:rsidR="00423B09" w:rsidRPr="003A6FC9">
        <w:t xml:space="preserve"> i prezentacijsk</w:t>
      </w:r>
      <w:r w:rsidR="00423B09">
        <w:t>ih</w:t>
      </w:r>
      <w:r w:rsidR="00423B09" w:rsidRPr="003A6FC9">
        <w:t xml:space="preserve"> vještin</w:t>
      </w:r>
      <w:r w:rsidR="0055526F">
        <w:t xml:space="preserve">a </w:t>
      </w:r>
      <w:r w:rsidR="0055526F">
        <w:rPr>
          <w:color w:val="000000" w:themeColor="text1"/>
        </w:rPr>
        <w:t xml:space="preserve">te </w:t>
      </w:r>
      <w:r w:rsidR="00423B09" w:rsidRPr="000A6673">
        <w:rPr>
          <w:color w:val="000000" w:themeColor="text1"/>
        </w:rPr>
        <w:t>poveća</w:t>
      </w:r>
      <w:r w:rsidR="00423B09">
        <w:rPr>
          <w:color w:val="000000" w:themeColor="text1"/>
        </w:rPr>
        <w:t>nja</w:t>
      </w:r>
      <w:r w:rsidR="00423B09" w:rsidRPr="000A6673">
        <w:rPr>
          <w:color w:val="000000" w:themeColor="text1"/>
        </w:rPr>
        <w:t xml:space="preserve"> </w:t>
      </w:r>
      <w:r w:rsidR="0055526F">
        <w:rPr>
          <w:color w:val="000000" w:themeColor="text1"/>
        </w:rPr>
        <w:t>s</w:t>
      </w:r>
      <w:r w:rsidR="00423B09" w:rsidRPr="000A6673">
        <w:rPr>
          <w:color w:val="000000" w:themeColor="text1"/>
        </w:rPr>
        <w:t>amopouzdanj</w:t>
      </w:r>
      <w:r w:rsidR="00423B09">
        <w:rPr>
          <w:color w:val="000000" w:themeColor="text1"/>
        </w:rPr>
        <w:t>a</w:t>
      </w:r>
      <w:r w:rsidR="0055526F">
        <w:rPr>
          <w:color w:val="000000" w:themeColor="text1"/>
        </w:rPr>
        <w:t xml:space="preserve"> polaznika</w:t>
      </w:r>
      <w:r w:rsidR="00423B09">
        <w:rPr>
          <w:color w:val="000000" w:themeColor="text1"/>
        </w:rPr>
        <w:t xml:space="preserve">, </w:t>
      </w:r>
      <w:r w:rsidR="0055526F">
        <w:rPr>
          <w:color w:val="000000" w:themeColor="text1"/>
        </w:rPr>
        <w:t>tijekom radionica izvođene su</w:t>
      </w:r>
      <w:r w:rsidR="00423B09" w:rsidRPr="000A6673">
        <w:rPr>
          <w:color w:val="000000" w:themeColor="text1"/>
        </w:rPr>
        <w:t xml:space="preserve"> </w:t>
      </w:r>
      <w:r w:rsidR="00423B09">
        <w:rPr>
          <w:color w:val="000000" w:themeColor="text1"/>
        </w:rPr>
        <w:t xml:space="preserve">i </w:t>
      </w:r>
      <w:r w:rsidR="00423B09" w:rsidRPr="000A6673">
        <w:rPr>
          <w:color w:val="000000" w:themeColor="text1"/>
        </w:rPr>
        <w:t>dinamičn</w:t>
      </w:r>
      <w:r w:rsidR="00423B09">
        <w:rPr>
          <w:color w:val="000000" w:themeColor="text1"/>
        </w:rPr>
        <w:t>e</w:t>
      </w:r>
      <w:r w:rsidR="00423B09" w:rsidRPr="000A6673">
        <w:rPr>
          <w:color w:val="000000" w:themeColor="text1"/>
        </w:rPr>
        <w:t xml:space="preserve"> vježb</w:t>
      </w:r>
      <w:r w:rsidR="00423B09">
        <w:rPr>
          <w:color w:val="000000" w:themeColor="text1"/>
        </w:rPr>
        <w:t>e aktivnog uključivanja sudionika,</w:t>
      </w:r>
      <w:r w:rsidR="00423B09" w:rsidRPr="000A6673">
        <w:rPr>
          <w:color w:val="000000" w:themeColor="text1"/>
        </w:rPr>
        <w:t xml:space="preserve"> kao što</w:t>
      </w:r>
      <w:r w:rsidR="00423B09">
        <w:rPr>
          <w:color w:val="000000" w:themeColor="text1"/>
        </w:rPr>
        <w:t xml:space="preserve"> su </w:t>
      </w:r>
      <w:r w:rsidR="00423B09" w:rsidRPr="000A6673">
        <w:rPr>
          <w:color w:val="000000" w:themeColor="text1"/>
        </w:rPr>
        <w:t>simuliranj</w:t>
      </w:r>
      <w:r w:rsidR="00423B09">
        <w:rPr>
          <w:color w:val="000000" w:themeColor="text1"/>
        </w:rPr>
        <w:t>e</w:t>
      </w:r>
      <w:r w:rsidR="00423B09" w:rsidRPr="000A6673">
        <w:rPr>
          <w:color w:val="000000" w:themeColor="text1"/>
        </w:rPr>
        <w:t xml:space="preserve"> umrežavanja (</w:t>
      </w:r>
      <w:r w:rsidR="00423B09" w:rsidRPr="000A6673">
        <w:rPr>
          <w:i/>
          <w:iCs/>
          <w:color w:val="000000" w:themeColor="text1"/>
        </w:rPr>
        <w:t>networkinga</w:t>
      </w:r>
      <w:r w:rsidR="00423B09" w:rsidRPr="000A6673">
        <w:rPr>
          <w:color w:val="000000" w:themeColor="text1"/>
        </w:rPr>
        <w:t>) na javnom mjestu</w:t>
      </w:r>
      <w:r w:rsidR="00423B09">
        <w:rPr>
          <w:color w:val="000000" w:themeColor="text1"/>
        </w:rPr>
        <w:t xml:space="preserve"> i </w:t>
      </w:r>
      <w:r w:rsidR="00423B09" w:rsidRPr="000A6673">
        <w:rPr>
          <w:i/>
          <w:iCs/>
          <w:color w:val="000000" w:themeColor="text1"/>
        </w:rPr>
        <w:t>World Caffe</w:t>
      </w:r>
      <w:r w:rsidR="00423B09" w:rsidRPr="000A6673">
        <w:rPr>
          <w:color w:val="000000" w:themeColor="text1"/>
        </w:rPr>
        <w:t xml:space="preserve"> </w:t>
      </w:r>
      <w:r w:rsidR="00423B09">
        <w:t>u kojem</w:t>
      </w:r>
      <w:r w:rsidR="00423B09" w:rsidRPr="003A6FC9">
        <w:t xml:space="preserve"> su polaznici dijelili </w:t>
      </w:r>
      <w:r w:rsidR="0055526F">
        <w:t xml:space="preserve">dosadašnja </w:t>
      </w:r>
      <w:r w:rsidR="00423B09" w:rsidRPr="003A6FC9">
        <w:t xml:space="preserve">vlastita iskustva </w:t>
      </w:r>
      <w:r w:rsidR="00423B09">
        <w:t>u vezi sa</w:t>
      </w:r>
      <w:r w:rsidR="00423B09" w:rsidRPr="003A6FC9">
        <w:t xml:space="preserve"> zapošljavanje</w:t>
      </w:r>
      <w:r w:rsidR="00423B09">
        <w:t>m</w:t>
      </w:r>
      <w:r w:rsidR="00423B09">
        <w:t xml:space="preserve">. </w:t>
      </w:r>
      <w:r w:rsidR="00423B09">
        <w:t xml:space="preserve">U praktičnom dijelu radionica polaznici su uz pomoć i savjete mentora pisali vlastite </w:t>
      </w:r>
      <w:r w:rsidR="00423B09">
        <w:t xml:space="preserve">životopise i molbe te su uvježbavali razgovore za posao, a svaki se </w:t>
      </w:r>
      <w:r w:rsidR="0055526F">
        <w:t xml:space="preserve">imao mogućnost </w:t>
      </w:r>
      <w:r w:rsidR="00423B09">
        <w:t>javi</w:t>
      </w:r>
      <w:r w:rsidR="0055526F">
        <w:t>ti</w:t>
      </w:r>
      <w:r w:rsidR="00423B09">
        <w:t xml:space="preserve"> i na nekoliko</w:t>
      </w:r>
      <w:r w:rsidR="00423B09">
        <w:t xml:space="preserve"> </w:t>
      </w:r>
      <w:r w:rsidR="00423B09">
        <w:t>stvarnih</w:t>
      </w:r>
      <w:r w:rsidR="00423B09">
        <w:t xml:space="preserve"> oglas</w:t>
      </w:r>
      <w:r w:rsidR="0055526F">
        <w:t>a</w:t>
      </w:r>
      <w:r w:rsidR="00423B09">
        <w:t>.</w:t>
      </w:r>
    </w:p>
    <w:p w14:paraId="14F0A276" w14:textId="7F70B25F" w:rsidR="00B85164" w:rsidRDefault="003A6FC9" w:rsidP="00020E28">
      <w:pPr>
        <w:spacing w:line="240" w:lineRule="auto"/>
        <w:jc w:val="both"/>
      </w:pPr>
      <w:r>
        <w:t>P</w:t>
      </w:r>
      <w:r w:rsidR="00B85164">
        <w:t xml:space="preserve">olaznici su dobili </w:t>
      </w:r>
      <w:r>
        <w:t xml:space="preserve">i </w:t>
      </w:r>
      <w:r w:rsidR="00B85164">
        <w:t>najnovije informacije o stanju na tržištu rada</w:t>
      </w:r>
      <w:r w:rsidR="00BB5128">
        <w:t>,</w:t>
      </w:r>
      <w:r w:rsidR="0054007D">
        <w:t xml:space="preserve"> </w:t>
      </w:r>
      <w:r w:rsidR="00B85164">
        <w:t xml:space="preserve"> </w:t>
      </w:r>
      <w:r w:rsidR="0054007D">
        <w:t>aktivnim mjerama zapošljavanja koje provodi HZZ</w:t>
      </w:r>
      <w:r w:rsidR="00EB68BF">
        <w:t>,</w:t>
      </w:r>
      <w:r w:rsidR="00BB5128">
        <w:t xml:space="preserve"> mobilnosti na tržištu radne snage u EU</w:t>
      </w:r>
      <w:r w:rsidR="00EB68BF">
        <w:t>, mogućnostima stjecanja radnog iskustva kroz volonterske programe i programe Europske unije te su upoznati s brojnim mogućnostima traženja posla na Internetu, putem portala za zapošljavanje i mobilnih aplikacija</w:t>
      </w:r>
      <w:r w:rsidR="00BB5128">
        <w:t xml:space="preserve">. </w:t>
      </w:r>
    </w:p>
    <w:p w14:paraId="52C508C1" w14:textId="71581B7E" w:rsidR="00E4407F" w:rsidRDefault="00EB68BF" w:rsidP="00020E28">
      <w:pPr>
        <w:spacing w:line="240" w:lineRule="auto"/>
        <w:jc w:val="both"/>
      </w:pPr>
      <w:r>
        <w:t>N</w:t>
      </w:r>
      <w:r w:rsidR="00E4407F">
        <w:t xml:space="preserve">astavni materijali i dodatni sadržaji radionica </w:t>
      </w:r>
      <w:r>
        <w:t xml:space="preserve">besplatno su svima </w:t>
      </w:r>
      <w:r w:rsidR="00E4407F">
        <w:t xml:space="preserve">dostupni </w:t>
      </w:r>
      <w:r>
        <w:t>putem</w:t>
      </w:r>
      <w:r w:rsidR="00E4407F">
        <w:t xml:space="preserve"> sustav</w:t>
      </w:r>
      <w:r>
        <w:t>a</w:t>
      </w:r>
      <w:r w:rsidR="00E4407F">
        <w:t xml:space="preserve"> za e-učenje</w:t>
      </w:r>
      <w:r w:rsidR="00DA304D">
        <w:t xml:space="preserve">, na adresi </w:t>
      </w:r>
      <w:hyperlink r:id="rId7" w:history="1">
        <w:r w:rsidR="00DA304D" w:rsidRPr="006851E5">
          <w:rPr>
            <w:rStyle w:val="Hyperlink"/>
          </w:rPr>
          <w:t>https://jobconsult.uig.hr</w:t>
        </w:r>
      </w:hyperlink>
      <w:r w:rsidR="00DA304D">
        <w:t>, a sadrže</w:t>
      </w:r>
      <w:r w:rsidR="00E4407F">
        <w:t xml:space="preserve"> primjer</w:t>
      </w:r>
      <w:r w:rsidR="00DA304D">
        <w:t>e</w:t>
      </w:r>
      <w:r w:rsidR="00E4407F">
        <w:t xml:space="preserve"> i alat</w:t>
      </w:r>
      <w:r w:rsidR="00DA304D">
        <w:t>e</w:t>
      </w:r>
      <w:r w:rsidR="00E4407F">
        <w:t xml:space="preserve"> za pomoć prilikom prijave </w:t>
      </w:r>
      <w:r w:rsidR="00C865AB">
        <w:t>na oglase za posao</w:t>
      </w:r>
      <w:r w:rsidR="00DA304D">
        <w:t>,</w:t>
      </w:r>
      <w:r w:rsidR="00C865AB">
        <w:t xml:space="preserve"> savjet</w:t>
      </w:r>
      <w:r w:rsidR="00DA304D">
        <w:t>e</w:t>
      </w:r>
      <w:r w:rsidR="00C865AB">
        <w:t xml:space="preserve"> </w:t>
      </w:r>
      <w:r w:rsidR="00DA304D">
        <w:t>kako se pripremiti</w:t>
      </w:r>
      <w:r w:rsidR="00C865AB">
        <w:t xml:space="preserve"> za uspješan nastup na</w:t>
      </w:r>
      <w:r w:rsidR="00E4407F">
        <w:t xml:space="preserve"> </w:t>
      </w:r>
      <w:r w:rsidR="00C865AB">
        <w:t>intervjuima</w:t>
      </w:r>
      <w:r w:rsidR="00DA304D">
        <w:t>, i</w:t>
      </w:r>
      <w:r w:rsidR="00C865AB">
        <w:t xml:space="preserve">nformacije o mobilnim aplikacijama </w:t>
      </w:r>
      <w:r w:rsidR="00DA304D">
        <w:t xml:space="preserve">i web portalima </w:t>
      </w:r>
      <w:r w:rsidR="00C865AB">
        <w:t>za traženje posla</w:t>
      </w:r>
      <w:r w:rsidR="00DA304D">
        <w:t>,</w:t>
      </w:r>
      <w:r w:rsidR="00C865AB">
        <w:t xml:space="preserve"> savjete na koji način iskoristiti profile na društvenim mrežama u vođenju karijere</w:t>
      </w:r>
      <w:r w:rsidR="00DA304D">
        <w:t xml:space="preserve"> i drugo.</w:t>
      </w:r>
      <w:r w:rsidR="00C865AB">
        <w:t xml:space="preserve"> </w:t>
      </w:r>
    </w:p>
    <w:p w14:paraId="5709A7F1" w14:textId="16B4A10C" w:rsidR="00CC50AA" w:rsidRPr="00314FA2" w:rsidRDefault="00951137" w:rsidP="00CC50AA">
      <w:pPr>
        <w:spacing w:line="240" w:lineRule="auto"/>
        <w:jc w:val="both"/>
      </w:pPr>
      <w:r w:rsidRPr="00BF79D3">
        <w:t>Klub za zapošljavanje Varaždin</w:t>
      </w:r>
      <w:r>
        <w:t xml:space="preserve"> je projekt koji provodi Hrvatsko društvo inženjera geotehnike te je u cijelosti financiran sredstvima Europskog socijalnog fonda</w:t>
      </w:r>
      <w:r w:rsidR="00A44307">
        <w:t>, a ukupna</w:t>
      </w:r>
      <w:r w:rsidR="003A6702">
        <w:t xml:space="preserve"> mu je</w:t>
      </w:r>
      <w:r w:rsidR="00A44307">
        <w:t xml:space="preserve"> vrijednost 977.649,32 kuna. </w:t>
      </w:r>
      <w:r w:rsidR="00CC50AA">
        <w:t>Projektom</w:t>
      </w:r>
      <w:r w:rsidR="00CC50AA" w:rsidRPr="00BF79D3">
        <w:t xml:space="preserve"> </w:t>
      </w:r>
      <w:r w:rsidR="00CC50AA">
        <w:t xml:space="preserve">se </w:t>
      </w:r>
      <w:r w:rsidR="00CC50AA" w:rsidRPr="00BF79D3">
        <w:t>kod mladih nezaposlenih osoba</w:t>
      </w:r>
      <w:r w:rsidR="004C7880">
        <w:t>,</w:t>
      </w:r>
      <w:r w:rsidR="00CC50AA">
        <w:t xml:space="preserve"> osim specifičnih vještina za traženje posla, </w:t>
      </w:r>
      <w:r w:rsidR="00CC50AA" w:rsidRPr="00BF79D3">
        <w:t>želi unaprijediti</w:t>
      </w:r>
      <w:r w:rsidR="00CC50AA">
        <w:t xml:space="preserve"> i njihove </w:t>
      </w:r>
      <w:r w:rsidR="00CC50AA" w:rsidRPr="00BF79D3">
        <w:t xml:space="preserve">opće vještine te </w:t>
      </w:r>
      <w:r w:rsidR="004C7880">
        <w:t xml:space="preserve">im </w:t>
      </w:r>
      <w:r w:rsidR="00CC50AA" w:rsidRPr="00BF79D3">
        <w:t>na taj način povećati konkurentnost na tržištu rada</w:t>
      </w:r>
      <w:r w:rsidR="00C865AB">
        <w:t>. D</w:t>
      </w:r>
      <w:r w:rsidR="00314FA2">
        <w:t xml:space="preserve">odatne informacije </w:t>
      </w:r>
      <w:r w:rsidR="00D175B2">
        <w:t xml:space="preserve">o projektu </w:t>
      </w:r>
      <w:r w:rsidR="00314FA2">
        <w:t xml:space="preserve">dostupne su na </w:t>
      </w:r>
      <w:hyperlink r:id="rId8" w:history="1">
        <w:r w:rsidR="00314FA2" w:rsidRPr="008861C8">
          <w:rPr>
            <w:rStyle w:val="Hyperlink"/>
            <w:rFonts w:cstheme="minorHAnsi"/>
            <w:shd w:val="clear" w:color="auto" w:fill="FEFEFE"/>
          </w:rPr>
          <w:t>jobclub.uig.hr</w:t>
        </w:r>
      </w:hyperlink>
      <w:r w:rsidR="00314FA2">
        <w:rPr>
          <w:rStyle w:val="Hyperlink"/>
          <w:rFonts w:cstheme="minorHAnsi"/>
          <w:u w:val="none"/>
          <w:shd w:val="clear" w:color="auto" w:fill="FEFEFE"/>
        </w:rPr>
        <w:t xml:space="preserve">. </w:t>
      </w:r>
    </w:p>
    <w:p w14:paraId="40C72FDB" w14:textId="35C4395A" w:rsidR="00B31D1D" w:rsidRDefault="00B31D1D" w:rsidP="00B31D1D">
      <w:pPr>
        <w:spacing w:after="0" w:line="240" w:lineRule="auto"/>
      </w:pPr>
      <w:r>
        <w:t>Voditelj</w:t>
      </w:r>
      <w:r w:rsidR="00F87DE0">
        <w:t>ica</w:t>
      </w:r>
      <w:r w:rsidR="000A6673">
        <w:t xml:space="preserve"> </w:t>
      </w:r>
      <w:r w:rsidR="00F87DE0">
        <w:t>kluba</w:t>
      </w:r>
      <w:r>
        <w:t>:</w:t>
      </w:r>
    </w:p>
    <w:p w14:paraId="3483CBE3" w14:textId="39FF82D5" w:rsidR="00B31D1D" w:rsidRPr="000A6673" w:rsidRDefault="000A6673" w:rsidP="00B31D1D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Simona Štriga</w:t>
      </w:r>
    </w:p>
    <w:p w14:paraId="3F318973" w14:textId="5AE4B764" w:rsidR="00B31D1D" w:rsidRPr="000A6673" w:rsidRDefault="00B31D1D" w:rsidP="00B31D1D">
      <w:pPr>
        <w:spacing w:after="0" w:line="240" w:lineRule="auto"/>
        <w:jc w:val="both"/>
        <w:rPr>
          <w:rFonts w:eastAsia="TimesNewRomanPSMT" w:cstheme="minorHAnsi"/>
          <w:color w:val="000000" w:themeColor="text1"/>
        </w:rPr>
      </w:pPr>
      <w:r w:rsidRPr="000A6673">
        <w:rPr>
          <w:rFonts w:eastAsia="TimesNewRomanPSMT" w:cstheme="minorHAnsi"/>
          <w:color w:val="000000" w:themeColor="text1"/>
        </w:rPr>
        <w:t>GSM: 099/</w:t>
      </w:r>
      <w:r w:rsidR="000A6673">
        <w:rPr>
          <w:rFonts w:eastAsia="TimesNewRomanPSMT" w:cstheme="minorHAnsi"/>
          <w:color w:val="000000" w:themeColor="text1"/>
        </w:rPr>
        <w:t>844-9614</w:t>
      </w:r>
    </w:p>
    <w:p w14:paraId="6A72CD47" w14:textId="77777777" w:rsidR="00B31D1D" w:rsidRPr="00E64773" w:rsidRDefault="00B31D1D" w:rsidP="00B31D1D">
      <w:pPr>
        <w:spacing w:line="240" w:lineRule="auto"/>
        <w:jc w:val="both"/>
      </w:pPr>
      <w:r>
        <w:rPr>
          <w:rFonts w:eastAsia="TimesNewRomanPSMT" w:cstheme="minorHAnsi"/>
        </w:rPr>
        <w:t xml:space="preserve">E-mail: </w:t>
      </w:r>
      <w:r w:rsidRPr="00C41FA3">
        <w:t>projekti@uig.hr</w:t>
      </w:r>
    </w:p>
    <w:p w14:paraId="41D29705" w14:textId="5027F3BD" w:rsidR="00E64773" w:rsidRPr="00E64773" w:rsidRDefault="00E64773" w:rsidP="00E64773">
      <w:pPr>
        <w:tabs>
          <w:tab w:val="left" w:pos="3783"/>
        </w:tabs>
      </w:pPr>
      <w:r>
        <w:tab/>
      </w:r>
    </w:p>
    <w:sectPr w:rsidR="00E64773" w:rsidRPr="00E64773" w:rsidSect="00900D2C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C42E" w14:textId="77777777" w:rsidR="00B61F0A" w:rsidRDefault="00B61F0A" w:rsidP="002B6BF1">
      <w:pPr>
        <w:spacing w:after="0" w:line="240" w:lineRule="auto"/>
      </w:pPr>
      <w:r>
        <w:separator/>
      </w:r>
    </w:p>
  </w:endnote>
  <w:endnote w:type="continuationSeparator" w:id="0">
    <w:p w14:paraId="1C379B9B" w14:textId="77777777" w:rsidR="00B61F0A" w:rsidRDefault="00B61F0A" w:rsidP="002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5E4B" w14:textId="7C9CC271" w:rsidR="002B6BF1" w:rsidRDefault="002B6BF1" w:rsidP="003144CC">
    <w:pPr>
      <w:pStyle w:val="Footer"/>
      <w:jc w:val="both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F896845" wp14:editId="24DC54CD">
          <wp:simplePos x="0" y="0"/>
          <wp:positionH relativeFrom="column">
            <wp:posOffset>1218565</wp:posOffset>
          </wp:positionH>
          <wp:positionV relativeFrom="paragraph">
            <wp:posOffset>-688975</wp:posOffset>
          </wp:positionV>
          <wp:extent cx="3251835" cy="1062990"/>
          <wp:effectExtent l="0" t="0" r="5715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3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100B" w14:textId="77777777" w:rsidR="00B61F0A" w:rsidRDefault="00B61F0A" w:rsidP="002B6BF1">
      <w:pPr>
        <w:spacing w:after="0" w:line="240" w:lineRule="auto"/>
      </w:pPr>
      <w:r>
        <w:separator/>
      </w:r>
    </w:p>
  </w:footnote>
  <w:footnote w:type="continuationSeparator" w:id="0">
    <w:p w14:paraId="32533913" w14:textId="77777777" w:rsidR="00B61F0A" w:rsidRDefault="00B61F0A" w:rsidP="002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3D79" w14:textId="2985B0BE" w:rsidR="002B6BF1" w:rsidRPr="000E4F72" w:rsidRDefault="00E64773" w:rsidP="005F4F89">
    <w:pPr>
      <w:pStyle w:val="Header"/>
      <w:jc w:val="both"/>
      <w:rPr>
        <w:color w:val="7F7F7F" w:themeColor="text1" w:themeTint="80"/>
      </w:rPr>
    </w:pPr>
    <w:r w:rsidRPr="00E64773">
      <w:rPr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A49281" wp14:editId="166DD70F">
              <wp:simplePos x="0" y="0"/>
              <wp:positionH relativeFrom="column">
                <wp:posOffset>4565650</wp:posOffset>
              </wp:positionH>
              <wp:positionV relativeFrom="paragraph">
                <wp:posOffset>-70749</wp:posOffset>
              </wp:positionV>
              <wp:extent cx="1801495" cy="126238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262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94BD1" w14:textId="1285DF5C" w:rsidR="00E64773" w:rsidRPr="00E64773" w:rsidRDefault="00E64773">
                          <w:r w:rsidRPr="00E64773">
                            <w:rPr>
                              <w:noProof/>
                              <w:color w:val="A6A6A6" w:themeColor="background1" w:themeShade="A6"/>
                              <w:lang w:eastAsia="hr-HR"/>
                            </w:rPr>
                            <w:drawing>
                              <wp:inline distT="0" distB="0" distL="0" distR="0" wp14:anchorId="5C107604" wp14:editId="23532198">
                                <wp:extent cx="1409694" cy="1052423"/>
                                <wp:effectExtent l="0" t="0" r="635" b="0"/>
                                <wp:docPr id="2" name="Picture 9" descr="C:\Users\Petra\Desktop\Logotip projekta\Logotip projekta\Job Club logo - Cop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Petra\Desktop\Logotip projekta\Logotip projekta\Job Club logo - 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3139" t="10638" r="13139" b="95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303" cy="10745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5pt;margin-top:-5.55pt;width:141.85pt;height:9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9mIgIAAB4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" stroked="f">
              <v:textbox>
                <w:txbxContent>
                  <w:p w14:paraId="23294BD1" w14:textId="1285DF5C" w:rsidR="00E64773" w:rsidRPr="00E64773" w:rsidRDefault="00E64773">
                    <w:r w:rsidRPr="00E64773">
                      <w:rPr>
                        <w:noProof/>
                        <w:color w:val="A6A6A6" w:themeColor="background1" w:themeShade="A6"/>
                        <w:lang w:eastAsia="hr-HR"/>
                      </w:rPr>
                      <w:drawing>
                        <wp:inline distT="0" distB="0" distL="0" distR="0" wp14:anchorId="5C107604" wp14:editId="23532198">
                          <wp:extent cx="1409694" cy="1052423"/>
                          <wp:effectExtent l="0" t="0" r="635" b="0"/>
                          <wp:docPr id="2" name="Picture 9" descr="C:\Users\Petra\Desktop\Logotip projekta\Logotip projekta\Job Club logo - Cop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Petra\Desktop\Logotip projekta\Logotip projekta\Job Club logo - 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3139" t="10638" r="13139" b="95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303" cy="107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F72">
      <w:rPr>
        <w:color w:val="A6A6A6" w:themeColor="background1" w:themeShade="A6"/>
      </w:rPr>
      <w:t xml:space="preserve"> </w:t>
    </w:r>
    <w:r>
      <w:rPr>
        <w:noProof/>
        <w:color w:val="A6A6A6" w:themeColor="background1" w:themeShade="A6"/>
      </w:rPr>
      <w:drawing>
        <wp:inline distT="0" distB="0" distL="0" distR="0" wp14:anchorId="611A0EF5" wp14:editId="0D74B7DB">
          <wp:extent cx="2286983" cy="343602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IG logo - plavi - vodorav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75" cy="3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F72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                         </w:t>
    </w:r>
    <w:r w:rsidR="005F4F89">
      <w:rPr>
        <w:color w:val="A6A6A6" w:themeColor="background1" w:themeShade="A6"/>
      </w:rPr>
      <w:t xml:space="preserve">                          </w:t>
    </w:r>
    <w:r w:rsidR="00905BA7">
      <w:rPr>
        <w:color w:val="A6A6A6" w:themeColor="background1" w:themeShade="A6"/>
      </w:rPr>
      <w:t xml:space="preserve">       </w:t>
    </w:r>
    <w:r w:rsidR="005F4F89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</w:t>
    </w:r>
    <w:r w:rsidR="000E4F72">
      <w:rPr>
        <w:color w:val="A6A6A6" w:themeColor="background1" w:themeShade="A6"/>
      </w:rPr>
      <w:t xml:space="preserve"> </w:t>
    </w:r>
    <w:r w:rsidR="00FD6A72">
      <w:rPr>
        <w:color w:val="A6A6A6" w:themeColor="background1" w:themeShade="A6"/>
      </w:rPr>
      <w:t xml:space="preserve"> </w:t>
    </w:r>
    <w:r w:rsidR="00FD6A72" w:rsidRPr="00FD6A72">
      <w:rPr>
        <w:color w:val="A6A6A6" w:themeColor="background1" w:themeShade="A6"/>
      </w:rPr>
      <w:t xml:space="preserve"> </w:t>
    </w:r>
    <w:r w:rsidR="00B61F0A">
      <w:rPr>
        <w:color w:val="7F7F7F" w:themeColor="text1" w:themeTint="80"/>
      </w:rPr>
      <w:pict w14:anchorId="764707C2">
        <v:rect id="_x0000_i1025" style="width:453.6pt;height:1.5pt;mso-position-horizontal:absolute" o:hrstd="t" o:hr="t" fillcolor="#a0a0a0" stroked="f"/>
      </w:pict>
    </w:r>
  </w:p>
  <w:p w14:paraId="258C2D44" w14:textId="1F24DE8F" w:rsidR="003144CC" w:rsidRPr="000E4F72" w:rsidRDefault="00E64773" w:rsidP="003144CC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>www.</w:t>
    </w:r>
    <w:r w:rsidR="00E00CDF" w:rsidRPr="000E4F72">
      <w:rPr>
        <w:color w:val="7F7F7F" w:themeColor="text1" w:themeTint="80"/>
      </w:rPr>
      <w:t xml:space="preserve">jobclub.uig.hr  </w:t>
    </w:r>
    <w:r w:rsidR="00900D2C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  </w:t>
    </w:r>
    <w:r w:rsidR="00900D2C" w:rsidRPr="00900D2C">
      <w:rPr>
        <w:rFonts w:ascii="Arial" w:hAnsi="Arial" w:cs="Arial"/>
        <w:b/>
        <w:bCs/>
        <w:color w:val="7F7F7F" w:themeColor="text1" w:themeTint="80"/>
      </w:rPr>
      <w:t>·</w:t>
    </w:r>
    <w:r>
      <w:rPr>
        <w:color w:val="7F7F7F" w:themeColor="text1" w:themeTint="80"/>
      </w:rPr>
      <w:t xml:space="preserve">    e-mail: </w:t>
    </w:r>
    <w:r w:rsidR="00E00CDF" w:rsidRPr="000E4F72">
      <w:rPr>
        <w:color w:val="7F7F7F" w:themeColor="text1" w:themeTint="80"/>
      </w:rPr>
      <w:t>projekti@uig.hr</w:t>
    </w:r>
  </w:p>
  <w:p w14:paraId="0DB1492C" w14:textId="214E0F3D" w:rsidR="003144CC" w:rsidRPr="000E4F72" w:rsidRDefault="002B6BF1" w:rsidP="00900D2C">
    <w:pPr>
      <w:pStyle w:val="Header"/>
      <w:jc w:val="center"/>
      <w:rPr>
        <w:color w:val="7F7F7F" w:themeColor="text1" w:themeTint="80"/>
      </w:rPr>
    </w:pPr>
    <w:r w:rsidRPr="000E4F72">
      <w:rPr>
        <w:color w:val="7F7F7F" w:themeColor="text1" w:themeTint="80"/>
      </w:rPr>
      <w:t>PROJEKT „</w:t>
    </w:r>
    <w:r w:rsidR="00E00CDF" w:rsidRPr="000E4F72">
      <w:rPr>
        <w:color w:val="7F7F7F" w:themeColor="text1" w:themeTint="80"/>
      </w:rPr>
      <w:t>KLUB ZA ZAPOŠLJAVANJE VARAŽDIN</w:t>
    </w:r>
    <w:r w:rsidR="003144CC" w:rsidRPr="000E4F72">
      <w:rPr>
        <w:color w:val="7F7F7F" w:themeColor="text1" w:themeTint="80"/>
      </w:rPr>
      <w:t xml:space="preserve">“ </w:t>
    </w:r>
    <w:r w:rsidR="00E64773">
      <w:rPr>
        <w:color w:val="7F7F7F" w:themeColor="text1" w:themeTint="80"/>
      </w:rPr>
      <w:t xml:space="preserve"> </w:t>
    </w:r>
    <w:r w:rsidR="00900D2C">
      <w:rPr>
        <w:color w:val="7F7F7F" w:themeColor="text1" w:themeTint="80"/>
      </w:rPr>
      <w:t xml:space="preserve">  </w:t>
    </w:r>
    <w:r w:rsidR="003144CC" w:rsidRPr="00900D2C">
      <w:rPr>
        <w:rFonts w:ascii="Arial" w:hAnsi="Arial" w:cs="Arial"/>
        <w:b/>
        <w:bCs/>
        <w:color w:val="7F7F7F" w:themeColor="text1" w:themeTint="80"/>
      </w:rPr>
      <w:t>·</w:t>
    </w:r>
    <w:r w:rsidR="00E64773">
      <w:rPr>
        <w:rFonts w:ascii="Arial" w:hAnsi="Arial" w:cs="Arial"/>
        <w:color w:val="7F7F7F" w:themeColor="text1" w:themeTint="80"/>
      </w:rPr>
      <w:t xml:space="preserve"> </w:t>
    </w:r>
    <w:r w:rsidR="00900D2C">
      <w:rPr>
        <w:rFonts w:ascii="Arial" w:hAnsi="Arial" w:cs="Arial"/>
        <w:color w:val="7F7F7F" w:themeColor="text1" w:themeTint="80"/>
      </w:rPr>
      <w:t xml:space="preserve">  </w:t>
    </w:r>
    <w:r w:rsidRPr="000E4F72">
      <w:rPr>
        <w:color w:val="7F7F7F" w:themeColor="text1" w:themeTint="80"/>
      </w:rPr>
      <w:t>UP.0</w:t>
    </w:r>
    <w:r w:rsidR="00E00CDF" w:rsidRPr="000E4F72">
      <w:rPr>
        <w:color w:val="7F7F7F" w:themeColor="text1" w:themeTint="80"/>
      </w:rPr>
      <w:t>1.3</w:t>
    </w:r>
    <w:r w:rsidRPr="000E4F72">
      <w:rPr>
        <w:color w:val="7F7F7F" w:themeColor="text1" w:themeTint="80"/>
      </w:rPr>
      <w:t>.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096</w:t>
    </w:r>
  </w:p>
  <w:p w14:paraId="6550CAB0" w14:textId="4441E037" w:rsidR="002B6BF1" w:rsidRDefault="00B61F0A" w:rsidP="00900D2C">
    <w:pPr>
      <w:pStyle w:val="Header"/>
      <w:rPr>
        <w:color w:val="A6A6A6" w:themeColor="background1" w:themeShade="A6"/>
      </w:rPr>
    </w:pPr>
    <w:r>
      <w:rPr>
        <w:color w:val="7F7F7F" w:themeColor="text1" w:themeTint="80"/>
      </w:rPr>
      <w:pict w14:anchorId="1E01A0FA">
        <v:rect id="_x0000_i1026" style="width:453.6pt;height:1.5pt;mso-position-horizontal:absolute" o:hrstd="t" o:hr="t" fillcolor="#a0a0a0" stroked="f"/>
      </w:pict>
    </w:r>
  </w:p>
  <w:p w14:paraId="677CBA7F" w14:textId="77777777" w:rsidR="002B6BF1" w:rsidRPr="002B6BF1" w:rsidRDefault="002B6BF1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1DBE"/>
    <w:multiLevelType w:val="hybridMultilevel"/>
    <w:tmpl w:val="859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1644"/>
    <w:multiLevelType w:val="hybridMultilevel"/>
    <w:tmpl w:val="B628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706A"/>
    <w:multiLevelType w:val="multilevel"/>
    <w:tmpl w:val="B63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7E"/>
    <w:rsid w:val="00020B12"/>
    <w:rsid w:val="00020E28"/>
    <w:rsid w:val="000303AA"/>
    <w:rsid w:val="0003425A"/>
    <w:rsid w:val="0004042D"/>
    <w:rsid w:val="000456B7"/>
    <w:rsid w:val="00065301"/>
    <w:rsid w:val="000A6673"/>
    <w:rsid w:val="000C2C0D"/>
    <w:rsid w:val="000C3CD8"/>
    <w:rsid w:val="000C63F3"/>
    <w:rsid w:val="000E4F72"/>
    <w:rsid w:val="000F2EFB"/>
    <w:rsid w:val="000F5590"/>
    <w:rsid w:val="000F65A3"/>
    <w:rsid w:val="0013092C"/>
    <w:rsid w:val="00181628"/>
    <w:rsid w:val="00206E9D"/>
    <w:rsid w:val="002513FB"/>
    <w:rsid w:val="002646EE"/>
    <w:rsid w:val="002B6BF1"/>
    <w:rsid w:val="002B6F86"/>
    <w:rsid w:val="002C7DAB"/>
    <w:rsid w:val="002D361B"/>
    <w:rsid w:val="002E2BAB"/>
    <w:rsid w:val="003131BB"/>
    <w:rsid w:val="003144CC"/>
    <w:rsid w:val="00314FA2"/>
    <w:rsid w:val="00325CC2"/>
    <w:rsid w:val="00331287"/>
    <w:rsid w:val="003855EA"/>
    <w:rsid w:val="00390ACD"/>
    <w:rsid w:val="003A6702"/>
    <w:rsid w:val="003A6FC9"/>
    <w:rsid w:val="003C3698"/>
    <w:rsid w:val="003C3F93"/>
    <w:rsid w:val="003D44FE"/>
    <w:rsid w:val="003E08B0"/>
    <w:rsid w:val="00403ED5"/>
    <w:rsid w:val="004076DD"/>
    <w:rsid w:val="00423B09"/>
    <w:rsid w:val="00425BAA"/>
    <w:rsid w:val="00437B11"/>
    <w:rsid w:val="0044016E"/>
    <w:rsid w:val="004934CC"/>
    <w:rsid w:val="004C0D9E"/>
    <w:rsid w:val="004C7880"/>
    <w:rsid w:val="004D7793"/>
    <w:rsid w:val="004E49BC"/>
    <w:rsid w:val="004F0B67"/>
    <w:rsid w:val="0054007D"/>
    <w:rsid w:val="0054252E"/>
    <w:rsid w:val="0054659B"/>
    <w:rsid w:val="005547A9"/>
    <w:rsid w:val="0055526F"/>
    <w:rsid w:val="00581723"/>
    <w:rsid w:val="005939B4"/>
    <w:rsid w:val="005B3BB4"/>
    <w:rsid w:val="005C236E"/>
    <w:rsid w:val="005E6C76"/>
    <w:rsid w:val="005F4F89"/>
    <w:rsid w:val="00636561"/>
    <w:rsid w:val="006750E9"/>
    <w:rsid w:val="006A281E"/>
    <w:rsid w:val="006C395E"/>
    <w:rsid w:val="006F3687"/>
    <w:rsid w:val="00720197"/>
    <w:rsid w:val="00721214"/>
    <w:rsid w:val="00731D4A"/>
    <w:rsid w:val="007320D3"/>
    <w:rsid w:val="00746041"/>
    <w:rsid w:val="00766BE6"/>
    <w:rsid w:val="007678F9"/>
    <w:rsid w:val="00790A44"/>
    <w:rsid w:val="007C280B"/>
    <w:rsid w:val="007D0054"/>
    <w:rsid w:val="007D4520"/>
    <w:rsid w:val="00803FE6"/>
    <w:rsid w:val="00840DD5"/>
    <w:rsid w:val="00842232"/>
    <w:rsid w:val="0087305A"/>
    <w:rsid w:val="008B30AA"/>
    <w:rsid w:val="008C6374"/>
    <w:rsid w:val="00900D2C"/>
    <w:rsid w:val="00905BA7"/>
    <w:rsid w:val="00934DA9"/>
    <w:rsid w:val="00944102"/>
    <w:rsid w:val="00951137"/>
    <w:rsid w:val="0098668B"/>
    <w:rsid w:val="009A1FCA"/>
    <w:rsid w:val="009E23D4"/>
    <w:rsid w:val="00A44307"/>
    <w:rsid w:val="00A75C45"/>
    <w:rsid w:val="00A77010"/>
    <w:rsid w:val="00AD077A"/>
    <w:rsid w:val="00B300AE"/>
    <w:rsid w:val="00B301BF"/>
    <w:rsid w:val="00B31D1D"/>
    <w:rsid w:val="00B37754"/>
    <w:rsid w:val="00B432FA"/>
    <w:rsid w:val="00B46E13"/>
    <w:rsid w:val="00B61F0A"/>
    <w:rsid w:val="00B664A6"/>
    <w:rsid w:val="00B85164"/>
    <w:rsid w:val="00B877E8"/>
    <w:rsid w:val="00BB3E82"/>
    <w:rsid w:val="00BB427E"/>
    <w:rsid w:val="00BB5128"/>
    <w:rsid w:val="00BD2322"/>
    <w:rsid w:val="00BE58C2"/>
    <w:rsid w:val="00BF3A37"/>
    <w:rsid w:val="00BF42FD"/>
    <w:rsid w:val="00C033C7"/>
    <w:rsid w:val="00C15B7E"/>
    <w:rsid w:val="00C45A76"/>
    <w:rsid w:val="00C52E5E"/>
    <w:rsid w:val="00C53A7C"/>
    <w:rsid w:val="00C865AB"/>
    <w:rsid w:val="00CB5C41"/>
    <w:rsid w:val="00CC056E"/>
    <w:rsid w:val="00CC50AA"/>
    <w:rsid w:val="00CC7B53"/>
    <w:rsid w:val="00CD7FF2"/>
    <w:rsid w:val="00CF0976"/>
    <w:rsid w:val="00D01F09"/>
    <w:rsid w:val="00D175B2"/>
    <w:rsid w:val="00D17DCB"/>
    <w:rsid w:val="00D22AD9"/>
    <w:rsid w:val="00D42A39"/>
    <w:rsid w:val="00D73F39"/>
    <w:rsid w:val="00DA304D"/>
    <w:rsid w:val="00DB264D"/>
    <w:rsid w:val="00DB3BFD"/>
    <w:rsid w:val="00DB51C0"/>
    <w:rsid w:val="00DC19EA"/>
    <w:rsid w:val="00DC6197"/>
    <w:rsid w:val="00E00CDF"/>
    <w:rsid w:val="00E020AC"/>
    <w:rsid w:val="00E122E8"/>
    <w:rsid w:val="00E3089B"/>
    <w:rsid w:val="00E4407F"/>
    <w:rsid w:val="00E5284D"/>
    <w:rsid w:val="00E64773"/>
    <w:rsid w:val="00E9038A"/>
    <w:rsid w:val="00EB68BF"/>
    <w:rsid w:val="00EC1752"/>
    <w:rsid w:val="00EC40EB"/>
    <w:rsid w:val="00ED57A6"/>
    <w:rsid w:val="00EE2DB1"/>
    <w:rsid w:val="00EE5AF9"/>
    <w:rsid w:val="00F23857"/>
    <w:rsid w:val="00F272AC"/>
    <w:rsid w:val="00F87DE0"/>
    <w:rsid w:val="00FA472D"/>
    <w:rsid w:val="00FB038E"/>
    <w:rsid w:val="00FD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6031"/>
  <w15:docId w15:val="{DDD2B165-0DBC-4D64-8A13-B4E7F86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AE"/>
  </w:style>
  <w:style w:type="paragraph" w:styleId="Heading1">
    <w:name w:val="heading 1"/>
    <w:basedOn w:val="Normal"/>
    <w:next w:val="Normal"/>
    <w:link w:val="Heading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F1"/>
  </w:style>
  <w:style w:type="paragraph" w:styleId="Footer">
    <w:name w:val="footer"/>
    <w:basedOn w:val="Normal"/>
    <w:link w:val="Foot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F1"/>
  </w:style>
  <w:style w:type="paragraph" w:styleId="BalloonText">
    <w:name w:val="Balloon Text"/>
    <w:basedOn w:val="Normal"/>
    <w:link w:val="BalloonText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00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300AE"/>
    <w:rPr>
      <w:i/>
      <w:iCs/>
    </w:rPr>
  </w:style>
  <w:style w:type="paragraph" w:styleId="NoSpacing">
    <w:name w:val="No Spacing"/>
    <w:uiPriority w:val="1"/>
    <w:qFormat/>
    <w:rsid w:val="00B30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0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0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0AE"/>
    <w:pPr>
      <w:outlineLvl w:val="9"/>
    </w:pPr>
  </w:style>
  <w:style w:type="paragraph" w:styleId="ListParagraph">
    <w:name w:val="List Paragraph"/>
    <w:basedOn w:val="Normal"/>
    <w:uiPriority w:val="34"/>
    <w:qFormat/>
    <w:rsid w:val="008C63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lub.u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consult.u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Neno</dc:creator>
  <cp:lastModifiedBy>Nenad Petrović</cp:lastModifiedBy>
  <cp:revision>35</cp:revision>
  <cp:lastPrinted>2018-03-02T11:40:00Z</cp:lastPrinted>
  <dcterms:created xsi:type="dcterms:W3CDTF">2020-11-12T11:38:00Z</dcterms:created>
  <dcterms:modified xsi:type="dcterms:W3CDTF">2020-11-24T10:05:00Z</dcterms:modified>
</cp:coreProperties>
</file>