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8C3A" w14:textId="7C1B7517" w:rsidR="00803FE6" w:rsidRPr="008D6EAF" w:rsidRDefault="00803FE6" w:rsidP="00803FE6">
      <w:pPr>
        <w:spacing w:after="0" w:line="240" w:lineRule="auto"/>
      </w:pPr>
      <w:r w:rsidRPr="008D6EAF">
        <w:t xml:space="preserve">PRIOPĆENJE ZA </w:t>
      </w:r>
      <w:r w:rsidR="00403ED5">
        <w:t>JAVNOST</w:t>
      </w:r>
    </w:p>
    <w:p w14:paraId="15275E25" w14:textId="6EE322D2" w:rsidR="00803FE6" w:rsidRDefault="00803FE6" w:rsidP="00803FE6">
      <w:pPr>
        <w:spacing w:after="0" w:line="240" w:lineRule="auto"/>
      </w:pPr>
    </w:p>
    <w:p w14:paraId="7615C1A0" w14:textId="77777777" w:rsidR="00E06E93" w:rsidRPr="008D6EAF" w:rsidRDefault="00E06E93" w:rsidP="00803FE6">
      <w:pPr>
        <w:spacing w:after="0" w:line="240" w:lineRule="auto"/>
      </w:pPr>
    </w:p>
    <w:p w14:paraId="22537973" w14:textId="77777777" w:rsidR="00803FE6" w:rsidRPr="008D6EAF" w:rsidRDefault="00803FE6" w:rsidP="00803FE6">
      <w:pPr>
        <w:spacing w:after="0" w:line="240" w:lineRule="auto"/>
        <w:jc w:val="center"/>
        <w:rPr>
          <w:b/>
          <w:sz w:val="28"/>
          <w:szCs w:val="28"/>
        </w:rPr>
      </w:pPr>
      <w:r w:rsidRPr="008D6EAF">
        <w:rPr>
          <w:b/>
          <w:sz w:val="28"/>
          <w:szCs w:val="28"/>
        </w:rPr>
        <w:t>„KLUB ZA ZAPOŠLJAVANJE VARAŽDIN“</w:t>
      </w:r>
    </w:p>
    <w:p w14:paraId="7766F99B" w14:textId="4F7E3470" w:rsidR="00803FE6" w:rsidRPr="008D6EAF" w:rsidRDefault="00803FE6" w:rsidP="00803FE6">
      <w:pPr>
        <w:spacing w:after="0" w:line="240" w:lineRule="auto"/>
        <w:jc w:val="center"/>
        <w:rPr>
          <w:b/>
        </w:rPr>
      </w:pPr>
      <w:r w:rsidRPr="008D6EAF">
        <w:rPr>
          <w:b/>
        </w:rPr>
        <w:t xml:space="preserve">Razvoj </w:t>
      </w:r>
      <w:r w:rsidR="00403ED5">
        <w:rPr>
          <w:b/>
        </w:rPr>
        <w:t xml:space="preserve">vještina i </w:t>
      </w:r>
      <w:r w:rsidRPr="008D6EAF">
        <w:rPr>
          <w:b/>
        </w:rPr>
        <w:t xml:space="preserve">kompetencija za </w:t>
      </w:r>
      <w:r w:rsidR="00403ED5">
        <w:rPr>
          <w:b/>
        </w:rPr>
        <w:t xml:space="preserve">uključivanje u </w:t>
      </w:r>
      <w:r w:rsidRPr="008D6EAF">
        <w:rPr>
          <w:b/>
        </w:rPr>
        <w:t xml:space="preserve">tržište rada </w:t>
      </w:r>
    </w:p>
    <w:p w14:paraId="44829E6D" w14:textId="3BB21574" w:rsidR="00803FE6" w:rsidRDefault="00803FE6" w:rsidP="00803FE6">
      <w:pPr>
        <w:spacing w:after="0" w:line="240" w:lineRule="auto"/>
      </w:pPr>
    </w:p>
    <w:p w14:paraId="6204A3D2" w14:textId="77777777" w:rsidR="00803FE6" w:rsidRPr="008D6EAF" w:rsidRDefault="00803FE6" w:rsidP="00803FE6">
      <w:pPr>
        <w:spacing w:after="0" w:line="240" w:lineRule="auto"/>
      </w:pPr>
    </w:p>
    <w:p w14:paraId="7C1EE195" w14:textId="22BFCF66" w:rsidR="007E02AF" w:rsidRDefault="00803FE6" w:rsidP="00803FE6">
      <w:pPr>
        <w:spacing w:line="240" w:lineRule="auto"/>
        <w:jc w:val="both"/>
      </w:pPr>
      <w:r w:rsidRPr="00BF79D3">
        <w:rPr>
          <w:b/>
          <w:bCs/>
        </w:rPr>
        <w:t>VARAŽDIN, 2</w:t>
      </w:r>
      <w:r w:rsidR="007E02AF">
        <w:rPr>
          <w:b/>
          <w:bCs/>
        </w:rPr>
        <w:t>2</w:t>
      </w:r>
      <w:r w:rsidRPr="00BF79D3">
        <w:rPr>
          <w:b/>
          <w:bCs/>
        </w:rPr>
        <w:t>.</w:t>
      </w:r>
      <w:r w:rsidR="007E4A34">
        <w:rPr>
          <w:b/>
          <w:bCs/>
        </w:rPr>
        <w:t>09</w:t>
      </w:r>
      <w:r w:rsidRPr="00BF79D3">
        <w:rPr>
          <w:b/>
          <w:bCs/>
        </w:rPr>
        <w:t>.20</w:t>
      </w:r>
      <w:r w:rsidR="007E4A34">
        <w:rPr>
          <w:b/>
          <w:bCs/>
        </w:rPr>
        <w:t>21</w:t>
      </w:r>
      <w:r w:rsidRPr="00BF79D3">
        <w:rPr>
          <w:b/>
          <w:bCs/>
        </w:rPr>
        <w:t>.</w:t>
      </w:r>
      <w:r w:rsidRPr="005E54F1">
        <w:t xml:space="preserve"> </w:t>
      </w:r>
      <w:r w:rsidR="007E02AF">
        <w:t>Jučer je u prisustvu članova Društva i gostiju, u dvorani Hrvatskog društva inženjera geotehnike u Varaždinu, Kratka 4, održana Završna konferencija ESF projekta „Klub za zapošljavanje Varaždin“.</w:t>
      </w:r>
    </w:p>
    <w:p w14:paraId="670DA287" w14:textId="598EF2D6" w:rsidR="00803FE6" w:rsidRDefault="007E02AF" w:rsidP="00803FE6">
      <w:pPr>
        <w:spacing w:line="240" w:lineRule="auto"/>
        <w:jc w:val="both"/>
      </w:pPr>
      <w:r>
        <w:t>P</w:t>
      </w:r>
      <w:r w:rsidRPr="00BF79D3">
        <w:t xml:space="preserve">rovedba projekta započela je </w:t>
      </w:r>
      <w:r>
        <w:t>p</w:t>
      </w:r>
      <w:r w:rsidR="00803FE6" w:rsidRPr="005E54F1">
        <w:t>otpisivanjem ugovora s Ministarstvom rada i mirovinskog sustava i Hrvatskim zavodom za zapošljavanje 26. ožujka 2019. godine</w:t>
      </w:r>
      <w:r>
        <w:t xml:space="preserve">. Projekt </w:t>
      </w:r>
      <w:r w:rsidRPr="00BF79D3">
        <w:t>u vrijednosti od 977.649,32 kuna</w:t>
      </w:r>
      <w:r>
        <w:t xml:space="preserve"> je</w:t>
      </w:r>
      <w:r w:rsidR="00803FE6" w:rsidRPr="00BF79D3">
        <w:t xml:space="preserve"> u cijelosti financiran sredstav</w:t>
      </w:r>
      <w:r>
        <w:t>ima Europske unije iz</w:t>
      </w:r>
      <w:r w:rsidR="00803FE6" w:rsidRPr="00BF79D3">
        <w:t xml:space="preserve"> Europskog socijalnog fonda. Projekt </w:t>
      </w:r>
      <w:r w:rsidR="00E06E93">
        <w:t>je trajao</w:t>
      </w:r>
      <w:r w:rsidR="00803FE6" w:rsidRPr="00BF79D3">
        <w:t xml:space="preserve"> dvije i pol godine, a njime</w:t>
      </w:r>
      <w:r w:rsidR="00D87598">
        <w:t xml:space="preserve"> su</w:t>
      </w:r>
      <w:r w:rsidR="00803FE6" w:rsidRPr="00BF79D3">
        <w:t xml:space="preserve"> se kod mladih nezaposlenih osoba, u dobi od 15 do 29 godina, že</w:t>
      </w:r>
      <w:r w:rsidR="00D87598">
        <w:t>ljele</w:t>
      </w:r>
      <w:r w:rsidR="00803FE6" w:rsidRPr="00BF79D3">
        <w:t xml:space="preserve"> unaprijediti njihove opće vještine kao što su komunikativnost, profesionalnost, gostoljubivost, multikulturalnost i druge</w:t>
      </w:r>
      <w:r w:rsidR="00D87598">
        <w:t>. Sve aktivnosti projekta provedene su u smjeru</w:t>
      </w:r>
      <w:r w:rsidR="00803FE6" w:rsidRPr="00BF79D3">
        <w:t xml:space="preserve"> poveća</w:t>
      </w:r>
      <w:r w:rsidR="00D87598">
        <w:t>nja</w:t>
      </w:r>
      <w:r w:rsidR="00803FE6" w:rsidRPr="00BF79D3">
        <w:t xml:space="preserve"> konkurentnost</w:t>
      </w:r>
      <w:r w:rsidR="00D87598">
        <w:t>i polaznika</w:t>
      </w:r>
      <w:r w:rsidR="00803FE6" w:rsidRPr="00BF79D3">
        <w:t xml:space="preserve"> na tržištu rada i olakša</w:t>
      </w:r>
      <w:r w:rsidR="00D87598">
        <w:t>nja</w:t>
      </w:r>
      <w:r w:rsidR="00803FE6" w:rsidRPr="00BF79D3">
        <w:t xml:space="preserve"> zapošljavanj</w:t>
      </w:r>
      <w:r w:rsidR="00D87598">
        <w:t>a</w:t>
      </w:r>
      <w:r w:rsidR="00803FE6" w:rsidRPr="00BF79D3">
        <w:t xml:space="preserve"> na odgovarajućem radnom mjestu. </w:t>
      </w:r>
    </w:p>
    <w:p w14:paraId="658D7635" w14:textId="768F6B72" w:rsidR="003F12D5" w:rsidRDefault="00803FE6" w:rsidP="003F12D5">
      <w:pPr>
        <w:spacing w:line="240" w:lineRule="auto"/>
        <w:jc w:val="both"/>
      </w:pPr>
      <w:r>
        <w:t>Dvije glavne vrste aktivnosti koje Job Club provodi su grupna i individualna karijerna savjetovanja nezaposlenih.</w:t>
      </w:r>
      <w:r w:rsidR="00341847">
        <w:t xml:space="preserve"> Kroz projekt </w:t>
      </w:r>
      <w:r w:rsidR="00E06E93">
        <w:t>se u aktivnosti Job Cluba uključilo</w:t>
      </w:r>
      <w:r w:rsidR="00341847">
        <w:t xml:space="preserve"> ukupno 49 </w:t>
      </w:r>
      <w:r w:rsidR="00E06E93">
        <w:t>korisnika iz ciljane skupine</w:t>
      </w:r>
      <w:r w:rsidR="00341847">
        <w:t xml:space="preserve">. </w:t>
      </w:r>
      <w:r w:rsidR="003F12D5">
        <w:t>Svaki polaznik grupnog karijernog savjetovanja po uspješnom završetku radionica dobio je uvjerenje o završenoj edukaciji i stečenim kompetencijama.</w:t>
      </w:r>
    </w:p>
    <w:p w14:paraId="360FCE15" w14:textId="188F3B6C" w:rsidR="00E06E93" w:rsidRDefault="00803FE6" w:rsidP="003F12D5">
      <w:pPr>
        <w:spacing w:line="240" w:lineRule="auto"/>
        <w:jc w:val="both"/>
      </w:pPr>
      <w:r>
        <w:t>Grupna</w:t>
      </w:r>
      <w:r w:rsidR="00675EE2">
        <w:t xml:space="preserve"> karijerna</w:t>
      </w:r>
      <w:r>
        <w:t xml:space="preserve"> savjetovanja provodi</w:t>
      </w:r>
      <w:r w:rsidR="00675EE2">
        <w:t>la su se</w:t>
      </w:r>
      <w:r>
        <w:t xml:space="preserve"> kroz </w:t>
      </w:r>
      <w:r w:rsidR="00925371">
        <w:t>četiri</w:t>
      </w:r>
      <w:r w:rsidR="00D63FCB">
        <w:t xml:space="preserve"> </w:t>
      </w:r>
      <w:r>
        <w:t>ciklus</w:t>
      </w:r>
      <w:r w:rsidR="00D63FCB">
        <w:t>a</w:t>
      </w:r>
      <w:r>
        <w:t xml:space="preserve"> aktivnosti radioničkog tipa</w:t>
      </w:r>
      <w:r w:rsidR="00D63FCB">
        <w:t xml:space="preserve">. Prvi ciklus radionica održan je u prostoru Društva, u trajanju od </w:t>
      </w:r>
      <w:r w:rsidR="00925371">
        <w:t>tri</w:t>
      </w:r>
      <w:r w:rsidR="00D63FCB">
        <w:t xml:space="preserve"> tjed</w:t>
      </w:r>
      <w:r w:rsidR="00925371">
        <w:t>na</w:t>
      </w:r>
      <w:r w:rsidR="00D63FCB">
        <w:t xml:space="preserve">, dok su preostale radionice održane online putem platforme Zoom te je njihovo trajanje i izvedba bila prilagođena epidemiološkoj situaciji prouzrokovanoj pandemijom bolesti Covid-19. </w:t>
      </w:r>
      <w:r w:rsidR="00341847">
        <w:t xml:space="preserve">Online radionice </w:t>
      </w:r>
      <w:r w:rsidR="00042D2F">
        <w:t xml:space="preserve">obuhvaćale su 24 nastavna sata raspodijeljena u 5 poslijepodnevnih Zoom sastanka i </w:t>
      </w:r>
      <w:r w:rsidR="00341847">
        <w:t>sastojale su</w:t>
      </w:r>
      <w:r w:rsidR="00042D2F">
        <w:t xml:space="preserve"> se</w:t>
      </w:r>
      <w:r w:rsidR="00341847">
        <w:t xml:space="preserve"> od 4 modula</w:t>
      </w:r>
      <w:r w:rsidR="003F12D5">
        <w:t xml:space="preserve">. </w:t>
      </w:r>
    </w:p>
    <w:p w14:paraId="125032AD" w14:textId="77777777" w:rsidR="00E06E93" w:rsidRDefault="003F12D5" w:rsidP="00803FE6">
      <w:pPr>
        <w:spacing w:line="240" w:lineRule="auto"/>
        <w:jc w:val="both"/>
      </w:pPr>
      <w:r>
        <w:t xml:space="preserve">Prvi modul naziva </w:t>
      </w:r>
      <w:r w:rsidRPr="003F12D5">
        <w:rPr>
          <w:i/>
          <w:iCs/>
        </w:rPr>
        <w:t>Upoznaj sebe i svoje sklonosti</w:t>
      </w:r>
      <w:r>
        <w:t xml:space="preserve"> odnosio se na ispunjavanje upitnika i testova koji su polaznicima bili korisni za definiranje vlastite osobnosti, otkrivanje osobnih interesa te prepoznavanje vještina i kompetencija koje je važno istaknuti u prijavi na oglas ili tijekom razgovora za posao. </w:t>
      </w:r>
    </w:p>
    <w:p w14:paraId="165B53FE" w14:textId="77777777" w:rsidR="00E06E93" w:rsidRDefault="003F12D5" w:rsidP="00803FE6">
      <w:pPr>
        <w:spacing w:line="240" w:lineRule="auto"/>
        <w:jc w:val="both"/>
      </w:pPr>
      <w:r w:rsidRPr="003F12D5">
        <w:rPr>
          <w:i/>
          <w:iCs/>
        </w:rPr>
        <w:t>Prepoznaj mogućnosti oko sebe</w:t>
      </w:r>
      <w:r>
        <w:t>, drugi modul radionica, polaznicima je pomogao u svladavanju vještina traženja posla i prikazivanju volontiranja kao prikupljenog radnog iskustva, a tijekom njega su dobili informacije o samozapošljavanju, financijskoj potpori i ulozi HZZ – a, aktivnim mjerama zapošljavanja i načinu kako</w:t>
      </w:r>
      <w:r w:rsidR="00E06E93">
        <w:t xml:space="preserve"> </w:t>
      </w:r>
      <w:r>
        <w:t xml:space="preserve">koristiti EU programe za razvoj vlastite karijere. </w:t>
      </w:r>
    </w:p>
    <w:p w14:paraId="7BCB8CB0" w14:textId="77777777" w:rsidR="00E06E93" w:rsidRDefault="003F12D5" w:rsidP="00803FE6">
      <w:pPr>
        <w:spacing w:line="240" w:lineRule="auto"/>
        <w:jc w:val="both"/>
      </w:pPr>
      <w:r>
        <w:t xml:space="preserve">Kroz treći modul </w:t>
      </w:r>
      <w:r w:rsidRPr="003F12D5">
        <w:rPr>
          <w:i/>
          <w:iCs/>
        </w:rPr>
        <w:t>Pokaži</w:t>
      </w:r>
      <w:r w:rsidR="00042D2F">
        <w:rPr>
          <w:i/>
          <w:iCs/>
        </w:rPr>
        <w:t xml:space="preserve"> </w:t>
      </w:r>
      <w:r w:rsidRPr="003F12D5">
        <w:rPr>
          <w:i/>
          <w:iCs/>
        </w:rPr>
        <w:t xml:space="preserve">poslodavcu tko si, što želiš i možeš </w:t>
      </w:r>
      <w:r>
        <w:t>polaznici su se upoznali sa značajkama i pravilima pisanja dokumenata potrebni</w:t>
      </w:r>
      <w:r w:rsidR="00E06E93">
        <w:t>m</w:t>
      </w:r>
      <w:r>
        <w:t xml:space="preserve"> za prijavu na oglas za posao i pronalazak posla (životopis, molba i motivacijsko pismo) te su uz mentorstvo voditeljice Job Cluba izrađivali vlastite primjere. </w:t>
      </w:r>
    </w:p>
    <w:p w14:paraId="4875C1C4" w14:textId="61EC1351" w:rsidR="003F12D5" w:rsidRDefault="003F12D5" w:rsidP="00803FE6">
      <w:pPr>
        <w:spacing w:line="240" w:lineRule="auto"/>
        <w:jc w:val="both"/>
      </w:pPr>
      <w:r>
        <w:t>Posljednji modul</w:t>
      </w:r>
      <w:r w:rsidRPr="003F12D5">
        <w:rPr>
          <w:i/>
          <w:iCs/>
        </w:rPr>
        <w:t>, Predstavi se poslodavcu</w:t>
      </w:r>
      <w:r>
        <w:rPr>
          <w:i/>
          <w:iCs/>
        </w:rPr>
        <w:t xml:space="preserve"> </w:t>
      </w:r>
      <w:r w:rsidRPr="003F12D5">
        <w:rPr>
          <w:i/>
          <w:iCs/>
        </w:rPr>
        <w:t>u najboljem svjetlu</w:t>
      </w:r>
      <w:r>
        <w:t>, bio je namijenjen poboljšanju komunikacijskih i prezentacijskih vještina te povećanju samopouzdanja polaznika, kako bi se mogli što bolje pripremiti za intervjue. Za provođenje radionica, od strane Job Cluba, angažirali smo stručne osobe – karijerne savjetnike, koji su ohrabrivali mlade, nezaposl</w:t>
      </w:r>
      <w:r w:rsidR="00E06E93">
        <w:t>e</w:t>
      </w:r>
      <w:r>
        <w:t>ne i neiskusne os</w:t>
      </w:r>
      <w:r w:rsidR="00D17DA5">
        <w:t>o</w:t>
      </w:r>
      <w:r>
        <w:t xml:space="preserve">be u potrazi za poslom. </w:t>
      </w:r>
    </w:p>
    <w:p w14:paraId="3891360B" w14:textId="35D3124C" w:rsidR="00E06E93" w:rsidRDefault="00E06E93" w:rsidP="00803FE6">
      <w:pPr>
        <w:spacing w:line="240" w:lineRule="auto"/>
        <w:jc w:val="both"/>
      </w:pPr>
    </w:p>
    <w:p w14:paraId="7D71C054" w14:textId="77777777" w:rsidR="00E06E93" w:rsidRDefault="00E06E93" w:rsidP="00803FE6">
      <w:pPr>
        <w:spacing w:line="240" w:lineRule="auto"/>
        <w:jc w:val="both"/>
      </w:pPr>
    </w:p>
    <w:p w14:paraId="58F53708" w14:textId="77777777" w:rsidR="00E06E93" w:rsidRDefault="00803FE6" w:rsidP="00803FE6">
      <w:pPr>
        <w:spacing w:line="240" w:lineRule="auto"/>
        <w:jc w:val="both"/>
      </w:pPr>
      <w:r>
        <w:t>Glavne aktivnosti projekta tijekom prvih 6 mjeseci provedbe bile su usmjerene na razvoj programskih sadržaja namijenjenih mladima i nezaposlenima te definiranje strateških smjernica razvoja i održivosti Job Cluba. Istovremeno je iz sredstava projekta uređen i opremljen prostor Job Cluba u Kratkoj 2</w:t>
      </w:r>
      <w:r w:rsidR="00D17DA5">
        <w:t>, te predavaon</w:t>
      </w:r>
      <w:r w:rsidR="00E06E93">
        <w:t>ica</w:t>
      </w:r>
      <w:r w:rsidR="00D17DA5">
        <w:t xml:space="preserve"> u Kratkoj 4</w:t>
      </w:r>
      <w:r>
        <w:t xml:space="preserve"> u Varaždinu. </w:t>
      </w:r>
    </w:p>
    <w:p w14:paraId="17BF27A5" w14:textId="229F6BBF" w:rsidR="00803FE6" w:rsidRDefault="00803FE6" w:rsidP="00803FE6">
      <w:pPr>
        <w:spacing w:line="240" w:lineRule="auto"/>
        <w:jc w:val="both"/>
      </w:pPr>
      <w:r>
        <w:t>Individualna savjetovanja provodi</w:t>
      </w:r>
      <w:r w:rsidR="00D17DA5">
        <w:t>la je</w:t>
      </w:r>
      <w:r>
        <w:t xml:space="preserve"> Voditeljic</w:t>
      </w:r>
      <w:r w:rsidR="00D17DA5">
        <w:t>e</w:t>
      </w:r>
      <w:r>
        <w:t xml:space="preserve"> kluba, koja je i zaposlena iz sredstava projekta u punom radnom vremenu</w:t>
      </w:r>
      <w:r w:rsidR="00D17DA5">
        <w:t xml:space="preserve">. </w:t>
      </w:r>
      <w:r>
        <w:t xml:space="preserve">Individualna savjetovanja </w:t>
      </w:r>
      <w:r w:rsidR="00D17DA5">
        <w:t>su</w:t>
      </w:r>
      <w:r>
        <w:t xml:space="preserve"> tematski slična grupnim radionicama i mog</w:t>
      </w:r>
      <w:r w:rsidR="00D17DA5">
        <w:t>li su</w:t>
      </w:r>
      <w:r>
        <w:t xml:space="preserve"> im pristupiti svi zainteresirani, neovisno o dobi, a pristup „jedan na jedan“ rezultira</w:t>
      </w:r>
      <w:r w:rsidR="00D17DA5">
        <w:t>o je</w:t>
      </w:r>
      <w:r>
        <w:t xml:space="preserve"> lakšim </w:t>
      </w:r>
      <w:r w:rsidR="00944102">
        <w:t>prepoznavanjem</w:t>
      </w:r>
      <w:r>
        <w:t xml:space="preserve"> eventualn</w:t>
      </w:r>
      <w:r w:rsidR="00944102">
        <w:t>ih</w:t>
      </w:r>
      <w:r>
        <w:t xml:space="preserve"> problema koje korisnik ima u aktivnom traženju posla te shodn</w:t>
      </w:r>
      <w:r w:rsidR="00944102">
        <w:t>o</w:t>
      </w:r>
      <w:r>
        <w:t xml:space="preserve"> tomu i </w:t>
      </w:r>
      <w:r w:rsidR="00944102">
        <w:t xml:space="preserve">lakšim </w:t>
      </w:r>
      <w:r w:rsidR="004076DD">
        <w:t>pro</w:t>
      </w:r>
      <w:r>
        <w:t>nalaženj</w:t>
      </w:r>
      <w:r w:rsidR="00944102">
        <w:t>em</w:t>
      </w:r>
      <w:r>
        <w:t xml:space="preserve"> primjeren</w:t>
      </w:r>
      <w:r w:rsidR="00944102">
        <w:t>ih</w:t>
      </w:r>
      <w:r>
        <w:t xml:space="preserve"> rješenja.</w:t>
      </w:r>
    </w:p>
    <w:p w14:paraId="6E0B4D48" w14:textId="05F2C29C" w:rsidR="00D17DA5" w:rsidRDefault="00803FE6" w:rsidP="00803FE6">
      <w:pPr>
        <w:spacing w:line="240" w:lineRule="auto"/>
        <w:jc w:val="both"/>
      </w:pPr>
      <w:r>
        <w:t xml:space="preserve">Osim aktivnosti karijernog savjetovanja za nezaposlene, Job Club </w:t>
      </w:r>
      <w:r w:rsidR="00D17DA5">
        <w:t xml:space="preserve">je </w:t>
      </w:r>
      <w:r w:rsidR="00E06E93">
        <w:t>izradio</w:t>
      </w:r>
      <w:r w:rsidR="00D17DA5">
        <w:t xml:space="preserve"> nekoliko priručnika od čega valja svakako </w:t>
      </w:r>
      <w:r w:rsidR="00435670">
        <w:t>s</w:t>
      </w:r>
      <w:r w:rsidR="00D17DA5">
        <w:t xml:space="preserve">pomenuti </w:t>
      </w:r>
      <w:r w:rsidR="00D17DA5" w:rsidRPr="00D17DA5">
        <w:rPr>
          <w:i/>
          <w:iCs/>
        </w:rPr>
        <w:t xml:space="preserve">Priručnik za nezaposlene </w:t>
      </w:r>
      <w:r w:rsidR="00D17DA5">
        <w:t xml:space="preserve">i </w:t>
      </w:r>
      <w:r w:rsidR="00D17DA5" w:rsidRPr="00D17DA5">
        <w:rPr>
          <w:i/>
          <w:iCs/>
        </w:rPr>
        <w:t>Priručnik za karijerne savjetnike</w:t>
      </w:r>
      <w:r w:rsidR="00E06E93">
        <w:rPr>
          <w:i/>
          <w:iCs/>
        </w:rPr>
        <w:t xml:space="preserve">. </w:t>
      </w:r>
      <w:r w:rsidR="00E06E93" w:rsidRPr="00E06E93">
        <w:t>Svi</w:t>
      </w:r>
      <w:r w:rsidR="00D17DA5">
        <w:t xml:space="preserve"> </w:t>
      </w:r>
      <w:r w:rsidR="00E06E93">
        <w:t xml:space="preserve">priručnici </w:t>
      </w:r>
      <w:r w:rsidR="00D17DA5">
        <w:t xml:space="preserve">su </w:t>
      </w:r>
      <w:r w:rsidR="00E06E93">
        <w:t xml:space="preserve">javno </w:t>
      </w:r>
      <w:r w:rsidR="00D17DA5">
        <w:t xml:space="preserve">dostupni na web stranici projekta </w:t>
      </w:r>
      <w:r w:rsidR="00435670">
        <w:t xml:space="preserve">na stranici Rezultati. </w:t>
      </w:r>
    </w:p>
    <w:p w14:paraId="7E2518D0" w14:textId="785FB63A" w:rsidR="00B534CD" w:rsidRDefault="00B534CD" w:rsidP="00B534CD">
      <w:pPr>
        <w:spacing w:line="240" w:lineRule="auto"/>
        <w:jc w:val="both"/>
      </w:pPr>
      <w:r>
        <w:t xml:space="preserve">U sklopu projekta </w:t>
      </w:r>
      <w:r w:rsidR="00E06E93">
        <w:t>„</w:t>
      </w:r>
      <w:r>
        <w:t>Klub za zapošljavanje Varaždin</w:t>
      </w:r>
      <w:r w:rsidR="00E06E93">
        <w:t>“</w:t>
      </w:r>
      <w:r>
        <w:t xml:space="preserve"> uspostavljen je </w:t>
      </w:r>
      <w:r w:rsidR="00E06E93">
        <w:t xml:space="preserve">i </w:t>
      </w:r>
      <w:r>
        <w:t>ja</w:t>
      </w:r>
      <w:r w:rsidR="005C5D5E">
        <w:t xml:space="preserve">vni sustav </w:t>
      </w:r>
      <w:r w:rsidR="00E06E93">
        <w:t>e</w:t>
      </w:r>
      <w:r w:rsidR="005C5D5E">
        <w:t>-učenje</w:t>
      </w:r>
      <w:r>
        <w:t xml:space="preserve"> Job Cluba.  Svrha e-učenja je online pristup pripremljenim i objavljenim edukativnim sadržajima i materijalima. Sustavu e-učenja najlakše je pristupiti preko web stranice Job Cluba Varaždin</w:t>
      </w:r>
      <w:r w:rsidR="006F23A4">
        <w:t xml:space="preserve">, potrebna je registracija te je njegovo korištenje besplatno. </w:t>
      </w:r>
      <w:r w:rsidR="00E06E93">
        <w:t>P</w:t>
      </w:r>
      <w:r w:rsidR="006F23A4">
        <w:t>olazni</w:t>
      </w:r>
      <w:r w:rsidR="00E06E93">
        <w:t>cima</w:t>
      </w:r>
      <w:r w:rsidR="006F23A4">
        <w:t xml:space="preserve"> radionica omogućen </w:t>
      </w:r>
      <w:r w:rsidR="00E06E93">
        <w:t xml:space="preserve">je </w:t>
      </w:r>
      <w:r w:rsidR="007F17E9">
        <w:t xml:space="preserve">i </w:t>
      </w:r>
      <w:r w:rsidR="006F23A4">
        <w:t xml:space="preserve">pristup dodatnim </w:t>
      </w:r>
      <w:r w:rsidR="00E06E93">
        <w:t xml:space="preserve">sadržajima koji prate </w:t>
      </w:r>
      <w:r w:rsidR="007F17E9">
        <w:t xml:space="preserve">tijek radionica, a </w:t>
      </w:r>
      <w:r w:rsidR="006F23A4">
        <w:t xml:space="preserve">napravljen </w:t>
      </w:r>
      <w:r w:rsidR="007F17E9">
        <w:t xml:space="preserve">je i </w:t>
      </w:r>
      <w:r w:rsidR="006F23A4">
        <w:t>poseb</w:t>
      </w:r>
      <w:r w:rsidR="007F17E9">
        <w:t>ni edukativni</w:t>
      </w:r>
      <w:r w:rsidR="006F23A4">
        <w:t xml:space="preserve"> modul za karijerne savjetnike. </w:t>
      </w:r>
    </w:p>
    <w:p w14:paraId="7FE9B98B" w14:textId="64C0737C" w:rsidR="005C5D5E" w:rsidRDefault="00803FE6" w:rsidP="005C5D5E">
      <w:pPr>
        <w:spacing w:line="240" w:lineRule="auto"/>
        <w:jc w:val="both"/>
      </w:pPr>
      <w:r>
        <w:t>K</w:t>
      </w:r>
      <w:r w:rsidR="006F23A4">
        <w:t>ao dio sveobuhvatnog online paketa usluga koje Job Club pruža svojim korisnicima k</w:t>
      </w:r>
      <w:r>
        <w:t xml:space="preserve">roz projekt </w:t>
      </w:r>
      <w:r w:rsidR="007F17E9">
        <w:t>je</w:t>
      </w:r>
      <w:r>
        <w:t xml:space="preserve"> razvi</w:t>
      </w:r>
      <w:r w:rsidR="007F17E9">
        <w:t>jen</w:t>
      </w:r>
      <w:r w:rsidR="00B534CD">
        <w:t xml:space="preserve"> i</w:t>
      </w:r>
      <w:r w:rsidR="00435670">
        <w:t xml:space="preserve"> internetski</w:t>
      </w:r>
      <w:r>
        <w:t xml:space="preserve"> </w:t>
      </w:r>
      <w:r w:rsidR="005C5D5E">
        <w:t>P</w:t>
      </w:r>
      <w:r>
        <w:t>ortal za zapošljavanje</w:t>
      </w:r>
      <w:r w:rsidR="00435670">
        <w:t xml:space="preserve"> i razvoj karijere</w:t>
      </w:r>
      <w:r w:rsidR="007F17E9">
        <w:t>,</w:t>
      </w:r>
      <w:r w:rsidR="005C5D5E">
        <w:t xml:space="preserve"> a sve u svrhu povećanja zapošljivosti i razvoja kompetencija značajnih za veću konkurentnost pojedinca na tržištu rada. Portal je namijenjen svima zainteresiranima koji žele pronaći ili objaviti oglase za posao ili edukaciju, a od ostalih postojećih portala ističe se po tome što su na njemu dostupne i informacije o različitim aktualnim besplatnim edukacijama i radionicama za povećanje zapošljivosti. Portal</w:t>
      </w:r>
      <w:r w:rsidR="007F17E9">
        <w:t>u</w:t>
      </w:r>
      <w:r w:rsidR="005C5D5E">
        <w:t xml:space="preserve"> se </w:t>
      </w:r>
      <w:r w:rsidR="007F17E9">
        <w:t>pristupa putem</w:t>
      </w:r>
      <w:r w:rsidR="005C5D5E">
        <w:t xml:space="preserve"> web </w:t>
      </w:r>
      <w:r w:rsidR="006F23A4">
        <w:t>stranic</w:t>
      </w:r>
      <w:r w:rsidR="007F17E9">
        <w:t>e</w:t>
      </w:r>
      <w:r w:rsidR="006F23A4">
        <w:t xml:space="preserve"> projekta.</w:t>
      </w:r>
    </w:p>
    <w:p w14:paraId="23088F00" w14:textId="77777777" w:rsidR="007F17E9" w:rsidRDefault="00803FE6" w:rsidP="007F17E9">
      <w:pPr>
        <w:spacing w:line="240" w:lineRule="auto"/>
        <w:jc w:val="both"/>
        <w:rPr>
          <w:rFonts w:cstheme="minorHAnsi"/>
          <w:shd w:val="clear" w:color="auto" w:fill="FEFEFE"/>
        </w:rPr>
      </w:pPr>
      <w:r>
        <w:rPr>
          <w:rFonts w:cstheme="minorHAnsi"/>
          <w:shd w:val="clear" w:color="auto" w:fill="FEFEFE"/>
        </w:rPr>
        <w:t xml:space="preserve">Sve potrebne informacije o projektu, kao i obavijesti o </w:t>
      </w:r>
      <w:r w:rsidR="007F17E9">
        <w:rPr>
          <w:rFonts w:cstheme="minorHAnsi"/>
          <w:shd w:val="clear" w:color="auto" w:fill="FEFEFE"/>
        </w:rPr>
        <w:t xml:space="preserve">aktivnostima </w:t>
      </w:r>
      <w:r>
        <w:rPr>
          <w:rFonts w:cstheme="minorHAnsi"/>
          <w:shd w:val="clear" w:color="auto" w:fill="FEFEFE"/>
        </w:rPr>
        <w:t>mogu se pronaći na internetskim stranicama jobclub.uig.hr</w:t>
      </w:r>
      <w:r w:rsidR="005C236E">
        <w:rPr>
          <w:rFonts w:cstheme="minorHAnsi"/>
          <w:shd w:val="clear" w:color="auto" w:fill="FEFEFE"/>
        </w:rPr>
        <w:t>.</w:t>
      </w:r>
      <w:r w:rsidR="007F17E9">
        <w:rPr>
          <w:rFonts w:cstheme="minorHAnsi"/>
          <w:shd w:val="clear" w:color="auto" w:fill="FEFEFE"/>
        </w:rPr>
        <w:t xml:space="preserve"> </w:t>
      </w:r>
    </w:p>
    <w:p w14:paraId="50AB1E1E" w14:textId="2F01E451" w:rsidR="007F17E9" w:rsidRDefault="007F17E9" w:rsidP="007F17E9">
      <w:pPr>
        <w:spacing w:line="240" w:lineRule="auto"/>
        <w:jc w:val="both"/>
      </w:pPr>
      <w:r>
        <w:t>Individualna karijerna savjetovanja će se nastaviti i nakon završetka projekta, a u slučaju zainteresiranosti većeg broja polaznika organizirat će se i radionice grupnog karijernog savjetovanja. Aktivnosti će nastaviti izvoditi volonteri Hrvatskog društva inženjera geotehnike, a u pripremi je i održavanje osniva</w:t>
      </w:r>
      <w:r w:rsidR="00F83CE0">
        <w:t>čke skupštine nove udruge „Job Club Varaždin“.</w:t>
      </w:r>
    </w:p>
    <w:p w14:paraId="7A299506" w14:textId="4FAF530B" w:rsidR="00803FE6" w:rsidRDefault="00803FE6" w:rsidP="00803FE6">
      <w:pPr>
        <w:spacing w:line="240" w:lineRule="auto"/>
        <w:jc w:val="both"/>
        <w:rPr>
          <w:rFonts w:cstheme="minorHAnsi"/>
          <w:shd w:val="clear" w:color="auto" w:fill="FEFEFE"/>
        </w:rPr>
      </w:pPr>
    </w:p>
    <w:p w14:paraId="284700A4" w14:textId="77777777" w:rsidR="00803FE6" w:rsidRDefault="00803FE6" w:rsidP="00803FE6">
      <w:pPr>
        <w:spacing w:after="0" w:line="240" w:lineRule="auto"/>
      </w:pPr>
      <w:r>
        <w:t>Voditelj projekta:</w:t>
      </w:r>
    </w:p>
    <w:p w14:paraId="46F057FD" w14:textId="77777777" w:rsidR="00803FE6" w:rsidRPr="008D6EAF" w:rsidRDefault="00803FE6" w:rsidP="00803FE6">
      <w:pPr>
        <w:spacing w:line="240" w:lineRule="auto"/>
      </w:pPr>
      <w:r>
        <w:t>Petra Kereži</w:t>
      </w:r>
    </w:p>
    <w:p w14:paraId="0D6C5889" w14:textId="77777777" w:rsidR="00803FE6" w:rsidRDefault="00803FE6" w:rsidP="00803FE6">
      <w:pPr>
        <w:spacing w:after="0" w:line="240" w:lineRule="auto"/>
        <w:jc w:val="both"/>
        <w:rPr>
          <w:rFonts w:eastAsia="TimesNewRomanPSMT" w:cstheme="minorHAnsi"/>
        </w:rPr>
      </w:pPr>
      <w:r>
        <w:rPr>
          <w:rFonts w:eastAsia="TimesNewRomanPSMT" w:cstheme="minorHAnsi"/>
        </w:rPr>
        <w:t>GSM: 099/406-3686</w:t>
      </w:r>
    </w:p>
    <w:p w14:paraId="108D2829" w14:textId="77777777" w:rsidR="00803FE6" w:rsidRPr="00E64773" w:rsidRDefault="00803FE6" w:rsidP="00803FE6">
      <w:pPr>
        <w:spacing w:line="240" w:lineRule="auto"/>
        <w:jc w:val="both"/>
      </w:pPr>
      <w:r>
        <w:rPr>
          <w:rFonts w:eastAsia="TimesNewRomanPSMT" w:cstheme="minorHAnsi"/>
        </w:rPr>
        <w:t xml:space="preserve">E-mail: </w:t>
      </w:r>
      <w:r w:rsidRPr="00C41FA3">
        <w:t>projekti@uig.hr</w:t>
      </w:r>
    </w:p>
    <w:p w14:paraId="2350E498" w14:textId="5764670F" w:rsidR="000303AA" w:rsidRDefault="000303AA" w:rsidP="007678F9">
      <w:pPr>
        <w:spacing w:after="0" w:line="240" w:lineRule="auto"/>
      </w:pPr>
    </w:p>
    <w:p w14:paraId="41D29705" w14:textId="5027F3BD" w:rsidR="00E64773" w:rsidRPr="00E64773" w:rsidRDefault="00E64773" w:rsidP="00E64773">
      <w:pPr>
        <w:tabs>
          <w:tab w:val="left" w:pos="3783"/>
        </w:tabs>
      </w:pPr>
      <w:r>
        <w:tab/>
      </w:r>
    </w:p>
    <w:sectPr w:rsidR="00E64773" w:rsidRPr="00E64773" w:rsidSect="00900D2C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D6A0" w14:textId="77777777" w:rsidR="00391FA5" w:rsidRDefault="00391FA5" w:rsidP="002B6BF1">
      <w:pPr>
        <w:spacing w:after="0" w:line="240" w:lineRule="auto"/>
      </w:pPr>
      <w:r>
        <w:separator/>
      </w:r>
    </w:p>
  </w:endnote>
  <w:endnote w:type="continuationSeparator" w:id="0">
    <w:p w14:paraId="77FA90F1" w14:textId="77777777" w:rsidR="00391FA5" w:rsidRDefault="00391FA5" w:rsidP="002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5E4B" w14:textId="7C9CC271" w:rsidR="002B6BF1" w:rsidRDefault="002B6BF1" w:rsidP="003144CC">
    <w:pPr>
      <w:pStyle w:val="Footer"/>
      <w:jc w:val="both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F896845" wp14:editId="24DC54CD">
          <wp:simplePos x="0" y="0"/>
          <wp:positionH relativeFrom="column">
            <wp:posOffset>1218565</wp:posOffset>
          </wp:positionH>
          <wp:positionV relativeFrom="paragraph">
            <wp:posOffset>-688975</wp:posOffset>
          </wp:positionV>
          <wp:extent cx="3251835" cy="1062990"/>
          <wp:effectExtent l="0" t="0" r="5715" b="3810"/>
          <wp:wrapThrough wrapText="bothSides">
            <wp:wrapPolygon edited="0">
              <wp:start x="0" y="0"/>
              <wp:lineTo x="0" y="21290"/>
              <wp:lineTo x="21511" y="21290"/>
              <wp:lineTo x="21511" y="0"/>
              <wp:lineTo x="0" y="0"/>
            </wp:wrapPolygon>
          </wp:wrapThrough>
          <wp:docPr id="31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141C" w14:textId="77777777" w:rsidR="00391FA5" w:rsidRDefault="00391FA5" w:rsidP="002B6BF1">
      <w:pPr>
        <w:spacing w:after="0" w:line="240" w:lineRule="auto"/>
      </w:pPr>
      <w:r>
        <w:separator/>
      </w:r>
    </w:p>
  </w:footnote>
  <w:footnote w:type="continuationSeparator" w:id="0">
    <w:p w14:paraId="585E1BB0" w14:textId="77777777" w:rsidR="00391FA5" w:rsidRDefault="00391FA5" w:rsidP="002B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3D79" w14:textId="6B66C82B" w:rsidR="002B6BF1" w:rsidRPr="000E4F72" w:rsidRDefault="00E64773" w:rsidP="005F4F89">
    <w:pPr>
      <w:pStyle w:val="Header"/>
      <w:jc w:val="both"/>
      <w:rPr>
        <w:color w:val="7F7F7F" w:themeColor="text1" w:themeTint="80"/>
      </w:rPr>
    </w:pPr>
    <w:r w:rsidRPr="00E64773">
      <w:rPr>
        <w:noProof/>
        <w:color w:val="A6A6A6" w:themeColor="background1" w:themeShade="A6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A49281" wp14:editId="166DD70F">
              <wp:simplePos x="0" y="0"/>
              <wp:positionH relativeFrom="column">
                <wp:posOffset>4565650</wp:posOffset>
              </wp:positionH>
              <wp:positionV relativeFrom="paragraph">
                <wp:posOffset>-70749</wp:posOffset>
              </wp:positionV>
              <wp:extent cx="1801495" cy="126238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1262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94BD1" w14:textId="1285DF5C" w:rsidR="00E64773" w:rsidRPr="00E64773" w:rsidRDefault="00E64773">
                          <w:r w:rsidRPr="00E64773">
                            <w:rPr>
                              <w:noProof/>
                              <w:color w:val="A6A6A6" w:themeColor="background1" w:themeShade="A6"/>
                              <w:lang w:eastAsia="hr-HR"/>
                            </w:rPr>
                            <w:drawing>
                              <wp:inline distT="0" distB="0" distL="0" distR="0" wp14:anchorId="5C107604" wp14:editId="23532198">
                                <wp:extent cx="1409694" cy="1052423"/>
                                <wp:effectExtent l="0" t="0" r="635" b="0"/>
                                <wp:docPr id="2" name="Picture 9" descr="C:\Users\Petra\Desktop\Logotip projekta\Logotip projekta\Job Club logo - Cop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Petra\Desktop\Logotip projekta\Logotip projekta\Job Club logo - Cop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3139" t="10638" r="13139" b="957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303" cy="10745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492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5pt;margin-top:-5.55pt;width:141.85pt;height:9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" stroked="f">
              <v:textbox>
                <w:txbxContent>
                  <w:p w14:paraId="23294BD1" w14:textId="1285DF5C" w:rsidR="00E64773" w:rsidRPr="00E64773" w:rsidRDefault="00E64773">
                    <w:r w:rsidRPr="00E64773">
                      <w:rPr>
                        <w:noProof/>
                        <w:color w:val="A6A6A6" w:themeColor="background1" w:themeShade="A6"/>
                        <w:lang w:eastAsia="hr-HR"/>
                      </w:rPr>
                      <w:drawing>
                        <wp:inline distT="0" distB="0" distL="0" distR="0" wp14:anchorId="5C107604" wp14:editId="23532198">
                          <wp:extent cx="1409694" cy="1052423"/>
                          <wp:effectExtent l="0" t="0" r="635" b="0"/>
                          <wp:docPr id="2" name="Picture 9" descr="C:\Users\Petra\Desktop\Logotip projekta\Logotip projekta\Job Club logo - Cop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Petra\Desktop\Logotip projekta\Logotip projekta\Job Club logo - Cop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13139" t="10638" r="13139" b="957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303" cy="1074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4F72">
      <w:rPr>
        <w:color w:val="A6A6A6" w:themeColor="background1" w:themeShade="A6"/>
      </w:rPr>
      <w:t xml:space="preserve"> </w:t>
    </w:r>
    <w:r>
      <w:rPr>
        <w:noProof/>
        <w:color w:val="A6A6A6" w:themeColor="background1" w:themeShade="A6"/>
      </w:rPr>
      <w:drawing>
        <wp:inline distT="0" distB="0" distL="0" distR="0" wp14:anchorId="611A0EF5" wp14:editId="0D74B7DB">
          <wp:extent cx="2286983" cy="343602"/>
          <wp:effectExtent l="0" t="0" r="0" b="0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IG logo - plavi - vodoravn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575" cy="362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F72">
      <w:rPr>
        <w:color w:val="A6A6A6" w:themeColor="background1" w:themeShade="A6"/>
      </w:rPr>
      <w:t xml:space="preserve"> </w:t>
    </w:r>
    <w:r w:rsidR="00D17DCB">
      <w:rPr>
        <w:color w:val="A6A6A6" w:themeColor="background1" w:themeShade="A6"/>
      </w:rPr>
      <w:t xml:space="preserve">                                                      </w:t>
    </w:r>
    <w:r w:rsidR="005F4F89">
      <w:rPr>
        <w:color w:val="A6A6A6" w:themeColor="background1" w:themeShade="A6"/>
      </w:rPr>
      <w:t xml:space="preserve">                          </w:t>
    </w:r>
    <w:r w:rsidR="00905BA7">
      <w:rPr>
        <w:color w:val="A6A6A6" w:themeColor="background1" w:themeShade="A6"/>
      </w:rPr>
      <w:t xml:space="preserve">       </w:t>
    </w:r>
    <w:r w:rsidR="005F4F89">
      <w:rPr>
        <w:color w:val="A6A6A6" w:themeColor="background1" w:themeShade="A6"/>
      </w:rPr>
      <w:t xml:space="preserve"> </w:t>
    </w:r>
    <w:r w:rsidR="00D17DCB">
      <w:rPr>
        <w:color w:val="A6A6A6" w:themeColor="background1" w:themeShade="A6"/>
      </w:rPr>
      <w:t xml:space="preserve">                             </w:t>
    </w:r>
    <w:r w:rsidR="000E4F72">
      <w:rPr>
        <w:color w:val="A6A6A6" w:themeColor="background1" w:themeShade="A6"/>
      </w:rPr>
      <w:t xml:space="preserve"> </w:t>
    </w:r>
    <w:r w:rsidR="00FD6A72">
      <w:rPr>
        <w:color w:val="A6A6A6" w:themeColor="background1" w:themeShade="A6"/>
      </w:rPr>
      <w:t xml:space="preserve"> </w:t>
    </w:r>
    <w:r w:rsidR="00FD6A72" w:rsidRPr="00FD6A72">
      <w:rPr>
        <w:color w:val="A6A6A6" w:themeColor="background1" w:themeShade="A6"/>
      </w:rPr>
      <w:t xml:space="preserve"> </w:t>
    </w:r>
    <w:r w:rsidR="00391FA5">
      <w:rPr>
        <w:color w:val="7F7F7F" w:themeColor="text1" w:themeTint="80"/>
      </w:rPr>
      <w:pict w14:anchorId="764707C2">
        <v:rect id="_x0000_i1025" style="width:0;height:1.5pt" o:hralign="center" o:hrstd="t" o:hr="t" fillcolor="#a0a0a0" stroked="f"/>
      </w:pict>
    </w:r>
  </w:p>
  <w:p w14:paraId="258C2D44" w14:textId="1F24DE8F" w:rsidR="003144CC" w:rsidRPr="000E4F72" w:rsidRDefault="00E64773" w:rsidP="003144CC">
    <w:pPr>
      <w:pStyle w:val="Header"/>
      <w:jc w:val="center"/>
      <w:rPr>
        <w:color w:val="7F7F7F" w:themeColor="text1" w:themeTint="80"/>
      </w:rPr>
    </w:pPr>
    <w:r>
      <w:rPr>
        <w:color w:val="7F7F7F" w:themeColor="text1" w:themeTint="80"/>
      </w:rPr>
      <w:t>www.</w:t>
    </w:r>
    <w:r w:rsidR="00E00CDF" w:rsidRPr="000E4F72">
      <w:rPr>
        <w:color w:val="7F7F7F" w:themeColor="text1" w:themeTint="80"/>
      </w:rPr>
      <w:t xml:space="preserve">jobclub.uig.hr  </w:t>
    </w:r>
    <w:r w:rsidR="00900D2C">
      <w:rPr>
        <w:color w:val="7F7F7F" w:themeColor="text1" w:themeTint="80"/>
      </w:rPr>
      <w:t xml:space="preserve"> </w:t>
    </w:r>
    <w:r>
      <w:rPr>
        <w:color w:val="7F7F7F" w:themeColor="text1" w:themeTint="80"/>
      </w:rPr>
      <w:t xml:space="preserve">  </w:t>
    </w:r>
    <w:r w:rsidR="00900D2C" w:rsidRPr="00900D2C">
      <w:rPr>
        <w:rFonts w:ascii="Arial" w:hAnsi="Arial" w:cs="Arial"/>
        <w:b/>
        <w:bCs/>
        <w:color w:val="7F7F7F" w:themeColor="text1" w:themeTint="80"/>
      </w:rPr>
      <w:t>·</w:t>
    </w:r>
    <w:r>
      <w:rPr>
        <w:color w:val="7F7F7F" w:themeColor="text1" w:themeTint="80"/>
      </w:rPr>
      <w:t xml:space="preserve">    e-mail: </w:t>
    </w:r>
    <w:r w:rsidR="00E00CDF" w:rsidRPr="000E4F72">
      <w:rPr>
        <w:color w:val="7F7F7F" w:themeColor="text1" w:themeTint="80"/>
      </w:rPr>
      <w:t>projekti@uig.hr</w:t>
    </w:r>
  </w:p>
  <w:p w14:paraId="0DB1492C" w14:textId="214E0F3D" w:rsidR="003144CC" w:rsidRPr="000E4F72" w:rsidRDefault="002B6BF1" w:rsidP="00900D2C">
    <w:pPr>
      <w:pStyle w:val="Header"/>
      <w:jc w:val="center"/>
      <w:rPr>
        <w:color w:val="7F7F7F" w:themeColor="text1" w:themeTint="80"/>
      </w:rPr>
    </w:pPr>
    <w:r w:rsidRPr="000E4F72">
      <w:rPr>
        <w:color w:val="7F7F7F" w:themeColor="text1" w:themeTint="80"/>
      </w:rPr>
      <w:t>PROJEKT „</w:t>
    </w:r>
    <w:r w:rsidR="00E00CDF" w:rsidRPr="000E4F72">
      <w:rPr>
        <w:color w:val="7F7F7F" w:themeColor="text1" w:themeTint="80"/>
      </w:rPr>
      <w:t>KLUB ZA ZAPOŠLJAVANJE VARAŽDIN</w:t>
    </w:r>
    <w:r w:rsidR="003144CC" w:rsidRPr="000E4F72">
      <w:rPr>
        <w:color w:val="7F7F7F" w:themeColor="text1" w:themeTint="80"/>
      </w:rPr>
      <w:t xml:space="preserve">“ </w:t>
    </w:r>
    <w:r w:rsidR="00E64773">
      <w:rPr>
        <w:color w:val="7F7F7F" w:themeColor="text1" w:themeTint="80"/>
      </w:rPr>
      <w:t xml:space="preserve"> </w:t>
    </w:r>
    <w:r w:rsidR="00900D2C">
      <w:rPr>
        <w:color w:val="7F7F7F" w:themeColor="text1" w:themeTint="80"/>
      </w:rPr>
      <w:t xml:space="preserve">  </w:t>
    </w:r>
    <w:r w:rsidR="003144CC" w:rsidRPr="00900D2C">
      <w:rPr>
        <w:rFonts w:ascii="Arial" w:hAnsi="Arial" w:cs="Arial"/>
        <w:b/>
        <w:bCs/>
        <w:color w:val="7F7F7F" w:themeColor="text1" w:themeTint="80"/>
      </w:rPr>
      <w:t>·</w:t>
    </w:r>
    <w:r w:rsidR="00E64773">
      <w:rPr>
        <w:rFonts w:ascii="Arial" w:hAnsi="Arial" w:cs="Arial"/>
        <w:color w:val="7F7F7F" w:themeColor="text1" w:themeTint="80"/>
      </w:rPr>
      <w:t xml:space="preserve"> </w:t>
    </w:r>
    <w:r w:rsidR="00900D2C">
      <w:rPr>
        <w:rFonts w:ascii="Arial" w:hAnsi="Arial" w:cs="Arial"/>
        <w:color w:val="7F7F7F" w:themeColor="text1" w:themeTint="80"/>
      </w:rPr>
      <w:t xml:space="preserve">  </w:t>
    </w:r>
    <w:r w:rsidRPr="000E4F72">
      <w:rPr>
        <w:color w:val="7F7F7F" w:themeColor="text1" w:themeTint="80"/>
      </w:rPr>
      <w:t>UP.0</w:t>
    </w:r>
    <w:r w:rsidR="00E00CDF" w:rsidRPr="000E4F72">
      <w:rPr>
        <w:color w:val="7F7F7F" w:themeColor="text1" w:themeTint="80"/>
      </w:rPr>
      <w:t>1.3</w:t>
    </w:r>
    <w:r w:rsidRPr="000E4F72">
      <w:rPr>
        <w:color w:val="7F7F7F" w:themeColor="text1" w:themeTint="80"/>
      </w:rPr>
      <w:t>.</w:t>
    </w:r>
    <w:r w:rsidR="00E00CDF" w:rsidRPr="000E4F72">
      <w:rPr>
        <w:color w:val="7F7F7F" w:themeColor="text1" w:themeTint="80"/>
      </w:rPr>
      <w:t>1</w:t>
    </w:r>
    <w:r w:rsidRPr="000E4F72">
      <w:rPr>
        <w:color w:val="7F7F7F" w:themeColor="text1" w:themeTint="80"/>
      </w:rPr>
      <w:t>.0</w:t>
    </w:r>
    <w:r w:rsidR="00E00CDF" w:rsidRPr="000E4F72">
      <w:rPr>
        <w:color w:val="7F7F7F" w:themeColor="text1" w:themeTint="80"/>
      </w:rPr>
      <w:t>1</w:t>
    </w:r>
    <w:r w:rsidRPr="000E4F72">
      <w:rPr>
        <w:color w:val="7F7F7F" w:themeColor="text1" w:themeTint="80"/>
      </w:rPr>
      <w:t>.0</w:t>
    </w:r>
    <w:r w:rsidR="00E00CDF" w:rsidRPr="000E4F72">
      <w:rPr>
        <w:color w:val="7F7F7F" w:themeColor="text1" w:themeTint="80"/>
      </w:rPr>
      <w:t>096</w:t>
    </w:r>
  </w:p>
  <w:p w14:paraId="6550CAB0" w14:textId="77777777" w:rsidR="002B6BF1" w:rsidRDefault="00391FA5" w:rsidP="00900D2C">
    <w:pPr>
      <w:pStyle w:val="Header"/>
      <w:rPr>
        <w:color w:val="A6A6A6" w:themeColor="background1" w:themeShade="A6"/>
      </w:rPr>
    </w:pPr>
    <w:r>
      <w:rPr>
        <w:color w:val="7F7F7F" w:themeColor="text1" w:themeTint="80"/>
      </w:rPr>
      <w:pict w14:anchorId="1E01A0FA">
        <v:rect id="_x0000_i1026" style="width:0;height:1.5pt" o:hralign="center" o:hrstd="t" o:hr="t" fillcolor="#a0a0a0" stroked="f"/>
      </w:pict>
    </w:r>
  </w:p>
  <w:p w14:paraId="677CBA7F" w14:textId="77777777" w:rsidR="002B6BF1" w:rsidRPr="002B6BF1" w:rsidRDefault="002B6BF1">
    <w:pPr>
      <w:pStyle w:val="Head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1DBE"/>
    <w:multiLevelType w:val="hybridMultilevel"/>
    <w:tmpl w:val="859E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1644"/>
    <w:multiLevelType w:val="hybridMultilevel"/>
    <w:tmpl w:val="B628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F706A"/>
    <w:multiLevelType w:val="multilevel"/>
    <w:tmpl w:val="B636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7E"/>
    <w:rsid w:val="000303AA"/>
    <w:rsid w:val="0003425A"/>
    <w:rsid w:val="0004042D"/>
    <w:rsid w:val="00042D2F"/>
    <w:rsid w:val="000456B7"/>
    <w:rsid w:val="000C2C0D"/>
    <w:rsid w:val="000C3CD8"/>
    <w:rsid w:val="000C63F3"/>
    <w:rsid w:val="000E4F72"/>
    <w:rsid w:val="000F2EFB"/>
    <w:rsid w:val="000F5590"/>
    <w:rsid w:val="0013092C"/>
    <w:rsid w:val="00181628"/>
    <w:rsid w:val="00206E9D"/>
    <w:rsid w:val="002513FB"/>
    <w:rsid w:val="002646EE"/>
    <w:rsid w:val="002B6BF1"/>
    <w:rsid w:val="002B6F86"/>
    <w:rsid w:val="002D361B"/>
    <w:rsid w:val="002E2BAB"/>
    <w:rsid w:val="003144CC"/>
    <w:rsid w:val="00331287"/>
    <w:rsid w:val="00341847"/>
    <w:rsid w:val="003855EA"/>
    <w:rsid w:val="00391FA5"/>
    <w:rsid w:val="003D44FE"/>
    <w:rsid w:val="003F12D5"/>
    <w:rsid w:val="00403ED5"/>
    <w:rsid w:val="004076DD"/>
    <w:rsid w:val="00425BAA"/>
    <w:rsid w:val="00435670"/>
    <w:rsid w:val="0044016E"/>
    <w:rsid w:val="004D7793"/>
    <w:rsid w:val="0054252E"/>
    <w:rsid w:val="0054659B"/>
    <w:rsid w:val="00581723"/>
    <w:rsid w:val="005B3BB4"/>
    <w:rsid w:val="005C236E"/>
    <w:rsid w:val="005C5D5E"/>
    <w:rsid w:val="005E6C76"/>
    <w:rsid w:val="005F4F89"/>
    <w:rsid w:val="00675EE2"/>
    <w:rsid w:val="00677E41"/>
    <w:rsid w:val="006F23A4"/>
    <w:rsid w:val="006F7DE0"/>
    <w:rsid w:val="00720197"/>
    <w:rsid w:val="00721214"/>
    <w:rsid w:val="00731D4A"/>
    <w:rsid w:val="00746041"/>
    <w:rsid w:val="00766BE6"/>
    <w:rsid w:val="007678F9"/>
    <w:rsid w:val="00790A44"/>
    <w:rsid w:val="007C280B"/>
    <w:rsid w:val="007D0054"/>
    <w:rsid w:val="007D4520"/>
    <w:rsid w:val="007E02AF"/>
    <w:rsid w:val="007E4A34"/>
    <w:rsid w:val="007F17E9"/>
    <w:rsid w:val="00803FE6"/>
    <w:rsid w:val="00842232"/>
    <w:rsid w:val="008B30AA"/>
    <w:rsid w:val="008C6374"/>
    <w:rsid w:val="00900D2C"/>
    <w:rsid w:val="00905BA7"/>
    <w:rsid w:val="00925371"/>
    <w:rsid w:val="00934DA9"/>
    <w:rsid w:val="00944102"/>
    <w:rsid w:val="009E23D4"/>
    <w:rsid w:val="00A75C45"/>
    <w:rsid w:val="00A77010"/>
    <w:rsid w:val="00AD077A"/>
    <w:rsid w:val="00B300AE"/>
    <w:rsid w:val="00B301BF"/>
    <w:rsid w:val="00B37754"/>
    <w:rsid w:val="00B432FA"/>
    <w:rsid w:val="00B534CD"/>
    <w:rsid w:val="00B877E8"/>
    <w:rsid w:val="00BB3E82"/>
    <w:rsid w:val="00BD2322"/>
    <w:rsid w:val="00BE58C2"/>
    <w:rsid w:val="00BF42FD"/>
    <w:rsid w:val="00C15B7E"/>
    <w:rsid w:val="00C45A76"/>
    <w:rsid w:val="00C53A7C"/>
    <w:rsid w:val="00CB5C41"/>
    <w:rsid w:val="00CC056E"/>
    <w:rsid w:val="00CF0976"/>
    <w:rsid w:val="00D01F09"/>
    <w:rsid w:val="00D17DA5"/>
    <w:rsid w:val="00D17DCB"/>
    <w:rsid w:val="00D42A39"/>
    <w:rsid w:val="00D63FCB"/>
    <w:rsid w:val="00D657B3"/>
    <w:rsid w:val="00D87598"/>
    <w:rsid w:val="00D94930"/>
    <w:rsid w:val="00DB3BFD"/>
    <w:rsid w:val="00DB51C0"/>
    <w:rsid w:val="00DC19EA"/>
    <w:rsid w:val="00E00CDF"/>
    <w:rsid w:val="00E020AC"/>
    <w:rsid w:val="00E06E93"/>
    <w:rsid w:val="00E3089B"/>
    <w:rsid w:val="00E64773"/>
    <w:rsid w:val="00ED57A6"/>
    <w:rsid w:val="00F23857"/>
    <w:rsid w:val="00F83CE0"/>
    <w:rsid w:val="00FA472D"/>
    <w:rsid w:val="00FD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86031"/>
  <w15:docId w15:val="{DDD2B165-0DBC-4D64-8A13-B4E7F864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AE"/>
  </w:style>
  <w:style w:type="paragraph" w:styleId="Heading1">
    <w:name w:val="heading 1"/>
    <w:basedOn w:val="Normal"/>
    <w:next w:val="Normal"/>
    <w:link w:val="Heading1Char"/>
    <w:uiPriority w:val="9"/>
    <w:qFormat/>
    <w:rsid w:val="00B300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0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0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0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0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0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F1"/>
  </w:style>
  <w:style w:type="paragraph" w:styleId="Footer">
    <w:name w:val="footer"/>
    <w:basedOn w:val="Normal"/>
    <w:link w:val="Footer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F1"/>
  </w:style>
  <w:style w:type="paragraph" w:styleId="BalloonText">
    <w:name w:val="Balloon Text"/>
    <w:basedOn w:val="Normal"/>
    <w:link w:val="BalloonTextChar"/>
    <w:uiPriority w:val="99"/>
    <w:semiHidden/>
    <w:unhideWhenUsed/>
    <w:rsid w:val="002B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300AE"/>
    <w:rPr>
      <w:b/>
      <w:bCs/>
    </w:rPr>
  </w:style>
  <w:style w:type="character" w:styleId="Hyperlink">
    <w:name w:val="Hyperlink"/>
    <w:basedOn w:val="DefaultParagraphFont"/>
    <w:uiPriority w:val="99"/>
    <w:unhideWhenUsed/>
    <w:rsid w:val="001816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0A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0A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0A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0A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0A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0A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0A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300A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300A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0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00A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300AE"/>
    <w:rPr>
      <w:i/>
      <w:iCs/>
    </w:rPr>
  </w:style>
  <w:style w:type="paragraph" w:styleId="NoSpacing">
    <w:name w:val="No Spacing"/>
    <w:uiPriority w:val="1"/>
    <w:qFormat/>
    <w:rsid w:val="00B300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00A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00A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0A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0A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300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300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00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300A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300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0AE"/>
    <w:pPr>
      <w:outlineLvl w:val="9"/>
    </w:pPr>
  </w:style>
  <w:style w:type="paragraph" w:styleId="ListParagraph">
    <w:name w:val="List Paragraph"/>
    <w:basedOn w:val="Normal"/>
    <w:uiPriority w:val="34"/>
    <w:qFormat/>
    <w:rsid w:val="008C63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5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Neno</dc:creator>
  <cp:lastModifiedBy>Nenad Petrović</cp:lastModifiedBy>
  <cp:revision>16</cp:revision>
  <cp:lastPrinted>2018-03-02T11:40:00Z</cp:lastPrinted>
  <dcterms:created xsi:type="dcterms:W3CDTF">2019-11-21T20:10:00Z</dcterms:created>
  <dcterms:modified xsi:type="dcterms:W3CDTF">2021-09-22T05:33:00Z</dcterms:modified>
</cp:coreProperties>
</file>